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E4E79" w14:textId="3D997D16" w:rsidR="007563CC" w:rsidRDefault="007563CC" w:rsidP="007563CC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7D7AD3" wp14:editId="503BE22B">
            <wp:simplePos x="0" y="0"/>
            <wp:positionH relativeFrom="margin">
              <wp:align>left</wp:align>
            </wp:positionH>
            <wp:positionV relativeFrom="margin">
              <wp:posOffset>-318770</wp:posOffset>
            </wp:positionV>
            <wp:extent cx="1714500" cy="811530"/>
            <wp:effectExtent l="0" t="0" r="0" b="762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93" b="25660"/>
                    <a:stretch/>
                  </pic:blipFill>
                  <pic:spPr bwMode="auto">
                    <a:xfrm>
                      <a:off x="0" y="0"/>
                      <a:ext cx="171450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BE6" w:rsidRPr="00953356">
        <w:rPr>
          <w:b/>
          <w:sz w:val="24"/>
          <w:szCs w:val="24"/>
        </w:rPr>
        <w:t>REGLEMENT DU CONCOURS</w:t>
      </w:r>
      <w:r w:rsidR="00D334F0">
        <w:rPr>
          <w:b/>
          <w:sz w:val="24"/>
          <w:szCs w:val="24"/>
        </w:rPr>
        <w:t xml:space="preserve"> AUTOMNE </w:t>
      </w:r>
      <w:r w:rsidR="00D334F0" w:rsidRPr="00D334F0">
        <w:rPr>
          <w:b/>
          <w:sz w:val="24"/>
          <w:szCs w:val="24"/>
        </w:rPr>
        <w:t>2023</w:t>
      </w:r>
    </w:p>
    <w:p w14:paraId="09355BEB" w14:textId="274BD9F0" w:rsidR="00BB0BE6" w:rsidRPr="00953356" w:rsidRDefault="00953356" w:rsidP="007563CC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953356">
        <w:rPr>
          <w:b/>
          <w:sz w:val="24"/>
          <w:szCs w:val="24"/>
        </w:rPr>
        <w:t>« </w:t>
      </w:r>
      <w:r w:rsidR="00D32705">
        <w:rPr>
          <w:b/>
          <w:sz w:val="24"/>
          <w:szCs w:val="24"/>
        </w:rPr>
        <w:t xml:space="preserve">LA MAISON ALSACIENNE DE </w:t>
      </w:r>
      <w:r w:rsidR="00D334F0">
        <w:rPr>
          <w:b/>
          <w:sz w:val="24"/>
          <w:szCs w:val="24"/>
        </w:rPr>
        <w:t>NO</w:t>
      </w:r>
      <w:r w:rsidR="00D32705">
        <w:rPr>
          <w:b/>
          <w:sz w:val="24"/>
          <w:szCs w:val="24"/>
        </w:rPr>
        <w:t xml:space="preserve">S REVES </w:t>
      </w:r>
      <w:r w:rsidR="0046692D">
        <w:rPr>
          <w:b/>
          <w:sz w:val="24"/>
          <w:szCs w:val="24"/>
        </w:rPr>
        <w:t xml:space="preserve">» </w:t>
      </w:r>
    </w:p>
    <w:p w14:paraId="5F13EED5" w14:textId="77777777" w:rsidR="00AA19EA" w:rsidRDefault="00AA19EA" w:rsidP="00BB5BA8">
      <w:pPr>
        <w:pStyle w:val="En-tte"/>
        <w:tabs>
          <w:tab w:val="clear" w:pos="4536"/>
          <w:tab w:val="clear" w:pos="9072"/>
        </w:tabs>
        <w:spacing w:line="276" w:lineRule="auto"/>
        <w:rPr>
          <w:b/>
          <w:i/>
          <w:color w:val="C00000"/>
        </w:rPr>
      </w:pPr>
    </w:p>
    <w:p w14:paraId="1ABE3E84" w14:textId="77777777" w:rsidR="002003FA" w:rsidRPr="00634BDC" w:rsidRDefault="002003FA" w:rsidP="004E57B0">
      <w:pPr>
        <w:pStyle w:val="En-tte"/>
        <w:tabs>
          <w:tab w:val="clear" w:pos="4536"/>
          <w:tab w:val="clear" w:pos="9072"/>
        </w:tabs>
        <w:spacing w:line="276" w:lineRule="auto"/>
        <w:rPr>
          <w:b/>
          <w:i/>
          <w:color w:val="C00000"/>
        </w:rPr>
      </w:pPr>
    </w:p>
    <w:p w14:paraId="0F711F54" w14:textId="77777777" w:rsidR="00454521" w:rsidRDefault="00D6229B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b/>
          <w:color w:val="C00000"/>
          <w:u w:val="single"/>
        </w:rPr>
      </w:pPr>
      <w:r>
        <w:rPr>
          <w:b/>
          <w:color w:val="C00000"/>
          <w:u w:val="single"/>
        </w:rPr>
        <w:t>Organisation :</w:t>
      </w:r>
    </w:p>
    <w:p w14:paraId="01CB9709" w14:textId="77777777" w:rsidR="004E57B0" w:rsidRPr="00634BDC" w:rsidRDefault="004E57B0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b/>
          <w:color w:val="C00000"/>
          <w:u w:val="single"/>
        </w:rPr>
      </w:pPr>
    </w:p>
    <w:p w14:paraId="7A6DEC9D" w14:textId="4460914E" w:rsidR="000F4DC7" w:rsidRDefault="000F4DC7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b/>
          <w:bCs/>
        </w:rPr>
      </w:pPr>
      <w:r>
        <w:t xml:space="preserve">A </w:t>
      </w:r>
      <w:r w:rsidRPr="00634BDC">
        <w:t xml:space="preserve">l’occasion </w:t>
      </w:r>
      <w:r>
        <w:t xml:space="preserve">de </w:t>
      </w:r>
      <w:r w:rsidR="00953356">
        <w:t xml:space="preserve">la sortie de </w:t>
      </w:r>
      <w:r w:rsidR="007563CC">
        <w:t>l’offre automne</w:t>
      </w:r>
      <w:r w:rsidR="0046692D">
        <w:t xml:space="preserve"> 20</w:t>
      </w:r>
      <w:r w:rsidR="000B1EF9">
        <w:t>2</w:t>
      </w:r>
      <w:r w:rsidR="00D32705">
        <w:t>3</w:t>
      </w:r>
      <w:r>
        <w:t>, l</w:t>
      </w:r>
      <w:r w:rsidR="00BB0BE6" w:rsidRPr="00634BDC">
        <w:t xml:space="preserve">’Association de l’Ecomusée d’Alsace, ayant son siège chemin du </w:t>
      </w:r>
      <w:proofErr w:type="spellStart"/>
      <w:r w:rsidR="00BB0BE6" w:rsidRPr="00634BDC">
        <w:t>Grosswald</w:t>
      </w:r>
      <w:proofErr w:type="spellEnd"/>
      <w:r w:rsidR="00BB0BE6" w:rsidRPr="00634BDC">
        <w:t xml:space="preserve"> à 68190 UNGERSHEIM, organise un concours gra</w:t>
      </w:r>
      <w:r w:rsidR="0046692D">
        <w:t>tuit</w:t>
      </w:r>
      <w:r w:rsidR="00C34F42">
        <w:t xml:space="preserve"> et </w:t>
      </w:r>
      <w:r w:rsidR="000A2C47">
        <w:t xml:space="preserve">sans obligation </w:t>
      </w:r>
      <w:r w:rsidR="00C34F42">
        <w:t xml:space="preserve">d’achat sur </w:t>
      </w:r>
      <w:r w:rsidR="00953356">
        <w:t xml:space="preserve">le </w:t>
      </w:r>
      <w:r w:rsidR="00953356" w:rsidRPr="000415EC">
        <w:t>thème d</w:t>
      </w:r>
      <w:r w:rsidR="00736B56">
        <w:t xml:space="preserve">e la </w:t>
      </w:r>
      <w:r w:rsidR="00736B56" w:rsidRPr="001E479A">
        <w:t>maison alsacienne</w:t>
      </w:r>
      <w:r w:rsidR="00C34F42" w:rsidRPr="001E479A">
        <w:t xml:space="preserve">. </w:t>
      </w:r>
      <w:r w:rsidRPr="001E479A">
        <w:t xml:space="preserve">Le </w:t>
      </w:r>
      <w:r w:rsidR="00E75778" w:rsidRPr="001E479A">
        <w:t>concours se déroule</w:t>
      </w:r>
      <w:r w:rsidR="00C1501F" w:rsidRPr="001E479A">
        <w:t>ra</w:t>
      </w:r>
      <w:r w:rsidR="00E75778" w:rsidRPr="001E479A">
        <w:t xml:space="preserve"> du </w:t>
      </w:r>
      <w:r w:rsidR="006B30B8" w:rsidRPr="001E479A">
        <w:rPr>
          <w:b/>
          <w:bCs/>
        </w:rPr>
        <w:t>4</w:t>
      </w:r>
      <w:r w:rsidR="00ED2085" w:rsidRPr="001E479A">
        <w:rPr>
          <w:b/>
          <w:bCs/>
        </w:rPr>
        <w:t xml:space="preserve"> septembre</w:t>
      </w:r>
      <w:r w:rsidR="0046692D" w:rsidRPr="001E479A">
        <w:rPr>
          <w:b/>
          <w:bCs/>
        </w:rPr>
        <w:t xml:space="preserve"> au </w:t>
      </w:r>
      <w:r w:rsidR="006B30B8" w:rsidRPr="001E479A">
        <w:rPr>
          <w:b/>
          <w:bCs/>
        </w:rPr>
        <w:t>30 octo</w:t>
      </w:r>
      <w:r w:rsidR="00953356" w:rsidRPr="001E479A">
        <w:rPr>
          <w:b/>
          <w:bCs/>
        </w:rPr>
        <w:t>bre</w:t>
      </w:r>
      <w:r w:rsidR="0046692D" w:rsidRPr="001E479A">
        <w:rPr>
          <w:b/>
          <w:bCs/>
        </w:rPr>
        <w:t xml:space="preserve"> 20</w:t>
      </w:r>
      <w:r w:rsidR="000B1EF9" w:rsidRPr="001E479A">
        <w:rPr>
          <w:b/>
          <w:bCs/>
        </w:rPr>
        <w:t>2</w:t>
      </w:r>
      <w:r w:rsidR="00EC252D" w:rsidRPr="001E479A">
        <w:rPr>
          <w:b/>
          <w:bCs/>
        </w:rPr>
        <w:t>3</w:t>
      </w:r>
      <w:r w:rsidR="00D334F0">
        <w:rPr>
          <w:b/>
          <w:bCs/>
        </w:rPr>
        <w:t xml:space="preserve"> </w:t>
      </w:r>
      <w:r w:rsidR="00E75778" w:rsidRPr="001E479A">
        <w:t xml:space="preserve">: </w:t>
      </w:r>
      <w:r w:rsidR="00953356" w:rsidRPr="001E479A">
        <w:t>dépôt des</w:t>
      </w:r>
      <w:r w:rsidR="00E75778" w:rsidRPr="001E479A">
        <w:t xml:space="preserve"> </w:t>
      </w:r>
      <w:r w:rsidR="00736B56" w:rsidRPr="001E479A">
        <w:t xml:space="preserve">œuvres </w:t>
      </w:r>
      <w:r w:rsidR="00E75778" w:rsidRPr="001E479A">
        <w:t xml:space="preserve">entre le </w:t>
      </w:r>
      <w:r w:rsidR="006B30B8" w:rsidRPr="001E479A">
        <w:rPr>
          <w:b/>
          <w:bCs/>
        </w:rPr>
        <w:t>9</w:t>
      </w:r>
      <w:r w:rsidR="0046692D" w:rsidRPr="001E479A">
        <w:rPr>
          <w:b/>
          <w:bCs/>
        </w:rPr>
        <w:t xml:space="preserve"> octobre</w:t>
      </w:r>
      <w:r w:rsidR="00D67DC5" w:rsidRPr="001E479A">
        <w:rPr>
          <w:b/>
          <w:bCs/>
        </w:rPr>
        <w:t xml:space="preserve"> et </w:t>
      </w:r>
      <w:r w:rsidR="00675375" w:rsidRPr="001E479A">
        <w:rPr>
          <w:b/>
          <w:bCs/>
        </w:rPr>
        <w:t xml:space="preserve">le </w:t>
      </w:r>
      <w:r w:rsidR="006B30B8" w:rsidRPr="001E479A">
        <w:rPr>
          <w:b/>
          <w:bCs/>
        </w:rPr>
        <w:t>27</w:t>
      </w:r>
      <w:r w:rsidR="00953356" w:rsidRPr="001E479A">
        <w:rPr>
          <w:b/>
          <w:bCs/>
        </w:rPr>
        <w:t xml:space="preserve"> </w:t>
      </w:r>
      <w:r w:rsidR="006B30B8" w:rsidRPr="001E479A">
        <w:rPr>
          <w:b/>
          <w:bCs/>
        </w:rPr>
        <w:t>octo</w:t>
      </w:r>
      <w:r w:rsidR="00953356" w:rsidRPr="001E479A">
        <w:rPr>
          <w:b/>
          <w:bCs/>
        </w:rPr>
        <w:t>bre</w:t>
      </w:r>
      <w:r w:rsidR="00FC1F3A" w:rsidRPr="001E479A">
        <w:rPr>
          <w:b/>
          <w:bCs/>
        </w:rPr>
        <w:t xml:space="preserve"> 20</w:t>
      </w:r>
      <w:r w:rsidR="000B1EF9" w:rsidRPr="001E479A">
        <w:rPr>
          <w:b/>
          <w:bCs/>
        </w:rPr>
        <w:t>2</w:t>
      </w:r>
      <w:r w:rsidR="00EC252D" w:rsidRPr="001E479A">
        <w:rPr>
          <w:b/>
          <w:bCs/>
        </w:rPr>
        <w:t>3</w:t>
      </w:r>
      <w:r w:rsidR="00883640" w:rsidRPr="001E479A">
        <w:t xml:space="preserve">, vote du jury et proclamation des résultats </w:t>
      </w:r>
      <w:r w:rsidR="00883640" w:rsidRPr="001E479A">
        <w:rPr>
          <w:b/>
          <w:bCs/>
        </w:rPr>
        <w:t xml:space="preserve">le </w:t>
      </w:r>
      <w:r w:rsidR="006B30B8" w:rsidRPr="001E479A">
        <w:rPr>
          <w:b/>
          <w:bCs/>
        </w:rPr>
        <w:t>30</w:t>
      </w:r>
      <w:r w:rsidR="00FC1F3A" w:rsidRPr="001E479A">
        <w:rPr>
          <w:b/>
          <w:bCs/>
        </w:rPr>
        <w:t xml:space="preserve"> </w:t>
      </w:r>
      <w:r w:rsidR="006B30B8" w:rsidRPr="001E479A">
        <w:rPr>
          <w:b/>
          <w:bCs/>
        </w:rPr>
        <w:t>octo</w:t>
      </w:r>
      <w:r w:rsidR="00883640" w:rsidRPr="001E479A">
        <w:rPr>
          <w:b/>
          <w:bCs/>
        </w:rPr>
        <w:t>bre</w:t>
      </w:r>
      <w:r w:rsidR="00FC1F3A" w:rsidRPr="001E479A">
        <w:rPr>
          <w:b/>
          <w:bCs/>
        </w:rPr>
        <w:t xml:space="preserve"> 20</w:t>
      </w:r>
      <w:r w:rsidR="00F30A22" w:rsidRPr="001E479A">
        <w:rPr>
          <w:b/>
          <w:bCs/>
        </w:rPr>
        <w:t>2</w:t>
      </w:r>
      <w:r w:rsidR="00EC252D" w:rsidRPr="001E479A">
        <w:rPr>
          <w:b/>
          <w:bCs/>
        </w:rPr>
        <w:t>3</w:t>
      </w:r>
      <w:r w:rsidR="00883640" w:rsidRPr="001E479A">
        <w:rPr>
          <w:b/>
          <w:bCs/>
        </w:rPr>
        <w:t>.</w:t>
      </w:r>
    </w:p>
    <w:p w14:paraId="661B33A7" w14:textId="77777777" w:rsidR="00D6229B" w:rsidRDefault="00D6229B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</w:pPr>
    </w:p>
    <w:p w14:paraId="3C997EBC" w14:textId="77777777" w:rsidR="00D6229B" w:rsidRDefault="00D6229B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b/>
          <w:color w:val="C00000"/>
          <w:u w:val="single"/>
        </w:rPr>
      </w:pPr>
      <w:r w:rsidRPr="00634BDC">
        <w:rPr>
          <w:b/>
          <w:color w:val="C00000"/>
          <w:u w:val="single"/>
        </w:rPr>
        <w:t>Participants :</w:t>
      </w:r>
    </w:p>
    <w:p w14:paraId="679FCFCE" w14:textId="77777777" w:rsidR="004E57B0" w:rsidRPr="00D6229B" w:rsidRDefault="004E57B0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b/>
          <w:color w:val="C00000"/>
          <w:u w:val="single"/>
        </w:rPr>
      </w:pPr>
    </w:p>
    <w:p w14:paraId="78F4060C" w14:textId="77777777" w:rsidR="00FD6D09" w:rsidRDefault="00D87367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</w:pPr>
      <w:r w:rsidRPr="00634BDC">
        <w:t xml:space="preserve">Le concours </w:t>
      </w:r>
      <w:r w:rsidR="00BB0BE6" w:rsidRPr="00634BDC">
        <w:t>est ouvert</w:t>
      </w:r>
      <w:r w:rsidR="00FD6D09">
        <w:t> :</w:t>
      </w:r>
      <w:r w:rsidR="00690BE2">
        <w:t xml:space="preserve"> </w:t>
      </w:r>
    </w:p>
    <w:p w14:paraId="4498EFFF" w14:textId="5F0297D0" w:rsidR="00BB0BE6" w:rsidRDefault="00FD6D09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</w:pPr>
      <w:r>
        <w:t>-</w:t>
      </w:r>
      <w:r w:rsidR="00BB0BE6" w:rsidRPr="00634BDC">
        <w:t xml:space="preserve"> </w:t>
      </w:r>
      <w:r w:rsidR="006B30B8">
        <w:t xml:space="preserve">Aux </w:t>
      </w:r>
      <w:r w:rsidR="00BB0BE6" w:rsidRPr="001E479A">
        <w:t>école</w:t>
      </w:r>
      <w:r w:rsidR="006B30B8" w:rsidRPr="001E479A">
        <w:t>s</w:t>
      </w:r>
      <w:r w:rsidR="00BB0BE6" w:rsidRPr="001E479A">
        <w:t xml:space="preserve"> </w:t>
      </w:r>
      <w:r w:rsidR="001833AD" w:rsidRPr="001E479A">
        <w:t>maternelle</w:t>
      </w:r>
      <w:r w:rsidR="00D334F0">
        <w:t>s</w:t>
      </w:r>
      <w:r w:rsidR="001833AD" w:rsidRPr="001E479A">
        <w:t xml:space="preserve"> ou </w:t>
      </w:r>
      <w:r w:rsidR="00BB0BE6" w:rsidRPr="001E479A">
        <w:t>élémentaire</w:t>
      </w:r>
      <w:r w:rsidR="00D334F0">
        <w:t>s</w:t>
      </w:r>
      <w:r w:rsidR="006B30B8">
        <w:t xml:space="preserve"> (une seule classe par école)</w:t>
      </w:r>
      <w:r w:rsidR="00BB0BE6" w:rsidRPr="00634BDC">
        <w:t xml:space="preserve"> </w:t>
      </w:r>
      <w:r w:rsidR="00634BDC">
        <w:t>publique</w:t>
      </w:r>
      <w:r w:rsidR="00D334F0">
        <w:t>s</w:t>
      </w:r>
      <w:r w:rsidR="00634BDC">
        <w:t xml:space="preserve"> ou privée</w:t>
      </w:r>
      <w:r w:rsidR="00D334F0">
        <w:t>s</w:t>
      </w:r>
      <w:r w:rsidR="00634BDC">
        <w:t xml:space="preserve"> </w:t>
      </w:r>
      <w:r w:rsidR="00993C0C" w:rsidRPr="00634BDC">
        <w:t>située</w:t>
      </w:r>
      <w:r w:rsidR="00D334F0">
        <w:t>s</w:t>
      </w:r>
      <w:r w:rsidR="00993C0C" w:rsidRPr="00634BDC">
        <w:t xml:space="preserve"> </w:t>
      </w:r>
      <w:r w:rsidR="0079301F">
        <w:t xml:space="preserve">dans les départements 67 </w:t>
      </w:r>
      <w:r w:rsidR="001833AD">
        <w:t xml:space="preserve">et </w:t>
      </w:r>
      <w:r w:rsidR="0079301F">
        <w:t>68</w:t>
      </w:r>
      <w:r w:rsidR="00993C0C">
        <w:t xml:space="preserve"> </w:t>
      </w:r>
      <w:r w:rsidR="00634BDC">
        <w:t>(30</w:t>
      </w:r>
      <w:r>
        <w:t xml:space="preserve"> élèves maximum et </w:t>
      </w:r>
      <w:r w:rsidRPr="001E479A">
        <w:t xml:space="preserve">2 </w:t>
      </w:r>
      <w:r w:rsidR="001833AD" w:rsidRPr="001E479A">
        <w:t xml:space="preserve">à 4 </w:t>
      </w:r>
      <w:r w:rsidR="00BB0BE6" w:rsidRPr="001E479A">
        <w:t>accompagnateurs</w:t>
      </w:r>
      <w:r w:rsidR="00BB0BE6" w:rsidRPr="00634BDC">
        <w:t>,</w:t>
      </w:r>
      <w:r w:rsidR="00E36FB2">
        <w:t xml:space="preserve"> </w:t>
      </w:r>
      <w:bookmarkStart w:id="0" w:name="_Hlk141863241"/>
      <w:r w:rsidR="00E36FB2">
        <w:t xml:space="preserve">selon </w:t>
      </w:r>
      <w:bookmarkStart w:id="1" w:name="_Hlk142050526"/>
      <w:r w:rsidR="00A4751B">
        <w:t xml:space="preserve">le nombre </w:t>
      </w:r>
      <w:bookmarkStart w:id="2" w:name="_Hlk142050451"/>
      <w:r w:rsidR="007958B4">
        <w:t>d’</w:t>
      </w:r>
      <w:r w:rsidR="00A4751B">
        <w:t xml:space="preserve">enfants et leur </w:t>
      </w:r>
      <w:r w:rsidR="00E36FB2">
        <w:t>âge</w:t>
      </w:r>
      <w:bookmarkEnd w:id="0"/>
      <w:bookmarkEnd w:id="1"/>
      <w:r w:rsidR="00C3744D" w:rsidRPr="00634BDC">
        <w:t>)</w:t>
      </w:r>
      <w:r w:rsidR="00EF5B23">
        <w:t xml:space="preserve">. </w:t>
      </w:r>
      <w:bookmarkEnd w:id="2"/>
    </w:p>
    <w:p w14:paraId="02FAFB5F" w14:textId="77777777" w:rsidR="009C483F" w:rsidRDefault="009C483F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</w:pPr>
    </w:p>
    <w:p w14:paraId="3A3BEA5F" w14:textId="5F6C5516" w:rsidR="00FD6D09" w:rsidRDefault="00FD6D09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</w:pPr>
      <w:r>
        <w:t xml:space="preserve">- </w:t>
      </w:r>
      <w:r w:rsidR="006B30B8">
        <w:t>A</w:t>
      </w:r>
      <w:r>
        <w:t>ux centres de loisirs</w:t>
      </w:r>
      <w:r w:rsidR="00DE6748">
        <w:t>, MJC, centres socio-culturels</w:t>
      </w:r>
      <w:r>
        <w:t xml:space="preserve"> et accueils périscolaires</w:t>
      </w:r>
      <w:r w:rsidR="00901C33">
        <w:t xml:space="preserve"> </w:t>
      </w:r>
      <w:r w:rsidR="006B30B8">
        <w:t xml:space="preserve">(un seul groupe par structure) </w:t>
      </w:r>
      <w:r w:rsidR="00993C0C">
        <w:t xml:space="preserve">situés </w:t>
      </w:r>
      <w:r w:rsidR="006B30B8">
        <w:t xml:space="preserve">dans les départements 67 et 68 </w:t>
      </w:r>
      <w:r w:rsidR="00901C33">
        <w:t xml:space="preserve">(30 enfants maximum </w:t>
      </w:r>
      <w:r w:rsidR="00901C33" w:rsidRPr="001E479A">
        <w:t xml:space="preserve">et 2 </w:t>
      </w:r>
      <w:r w:rsidR="001833AD" w:rsidRPr="001E479A">
        <w:t xml:space="preserve">à 4 </w:t>
      </w:r>
      <w:r w:rsidR="00901C33" w:rsidRPr="001E479A">
        <w:t>accompagnateurs</w:t>
      </w:r>
      <w:r w:rsidR="00993C0C" w:rsidRPr="00993C0C">
        <w:t xml:space="preserve"> </w:t>
      </w:r>
      <w:r w:rsidR="00993C0C">
        <w:t xml:space="preserve">selon </w:t>
      </w:r>
      <w:r w:rsidR="00D334F0">
        <w:t xml:space="preserve">le nombre </w:t>
      </w:r>
      <w:r w:rsidR="00A4751B" w:rsidRPr="00A4751B">
        <w:t>d</w:t>
      </w:r>
      <w:r w:rsidR="007958B4">
        <w:t>’</w:t>
      </w:r>
      <w:r w:rsidR="00A4751B" w:rsidRPr="00A4751B">
        <w:t>enfants et leur âge).</w:t>
      </w:r>
    </w:p>
    <w:p w14:paraId="5B7D39F4" w14:textId="77777777" w:rsidR="009C483F" w:rsidRDefault="009C483F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</w:pPr>
    </w:p>
    <w:p w14:paraId="73512A99" w14:textId="5C76CFF6" w:rsidR="009C483F" w:rsidRDefault="006B30B8" w:rsidP="009C483F">
      <w:pPr>
        <w:pStyle w:val="En-tte"/>
        <w:tabs>
          <w:tab w:val="clear" w:pos="4536"/>
          <w:tab w:val="clear" w:pos="9072"/>
        </w:tabs>
        <w:spacing w:line="276" w:lineRule="auto"/>
        <w:jc w:val="both"/>
      </w:pPr>
      <w:r>
        <w:t xml:space="preserve">- Aux </w:t>
      </w:r>
      <w:r w:rsidR="009C483F" w:rsidRPr="00C13CB5">
        <w:t xml:space="preserve">structures accueillant un jeune public en situation de handicap situés </w:t>
      </w:r>
      <w:r w:rsidR="009C483F">
        <w:t>dans les départements 67 et 68</w:t>
      </w:r>
    </w:p>
    <w:p w14:paraId="27AA25A3" w14:textId="5E427F4A" w:rsidR="006B30B8" w:rsidRDefault="006B30B8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</w:pPr>
      <w:r>
        <w:t xml:space="preserve"> (</w:t>
      </w:r>
      <w:r w:rsidR="009C483F">
        <w:t xml:space="preserve">30 enfants maximum </w:t>
      </w:r>
      <w:r w:rsidR="009C483F" w:rsidRPr="001E479A">
        <w:t>et 2 à 4 accompagnateurs</w:t>
      </w:r>
      <w:r w:rsidR="009C483F">
        <w:t xml:space="preserve"> selon</w:t>
      </w:r>
      <w:r w:rsidR="00A4751B">
        <w:t xml:space="preserve"> </w:t>
      </w:r>
      <w:r w:rsidR="00A4751B" w:rsidRPr="00A4751B">
        <w:t>le nombre d</w:t>
      </w:r>
      <w:r w:rsidR="007958B4">
        <w:t>'</w:t>
      </w:r>
      <w:r w:rsidR="00A4751B" w:rsidRPr="00A4751B">
        <w:t>enfants et leur âge</w:t>
      </w:r>
      <w:r>
        <w:t xml:space="preserve">). </w:t>
      </w:r>
    </w:p>
    <w:p w14:paraId="22A572CE" w14:textId="77777777" w:rsidR="009C483F" w:rsidRDefault="009C483F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</w:pPr>
    </w:p>
    <w:p w14:paraId="279B0519" w14:textId="0327309C" w:rsidR="00FD6D09" w:rsidRDefault="007E2D9F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</w:pPr>
      <w:r>
        <w:t xml:space="preserve">-l’accès au concours est limité aux </w:t>
      </w:r>
      <w:r w:rsidR="0079301F" w:rsidRPr="001E479A">
        <w:t>1</w:t>
      </w:r>
      <w:r w:rsidR="001833AD" w:rsidRPr="001E479A">
        <w:t>0</w:t>
      </w:r>
      <w:r w:rsidRPr="001E479A">
        <w:t xml:space="preserve"> premières</w:t>
      </w:r>
      <w:r>
        <w:t xml:space="preserve"> structures ayant retourné le bulletin d’inscription.</w:t>
      </w:r>
    </w:p>
    <w:p w14:paraId="011F479C" w14:textId="77777777" w:rsidR="000A2C47" w:rsidRPr="00634BDC" w:rsidRDefault="000A2C47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</w:pPr>
    </w:p>
    <w:p w14:paraId="280ACFA4" w14:textId="77777777" w:rsidR="008F24B1" w:rsidRDefault="00BB0BE6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</w:pPr>
      <w:r w:rsidRPr="00634BDC">
        <w:rPr>
          <w:b/>
          <w:color w:val="C00000"/>
          <w:u w:val="single"/>
        </w:rPr>
        <w:t>But du Concours :</w:t>
      </w:r>
      <w:r w:rsidRPr="00634BDC">
        <w:t xml:space="preserve"> </w:t>
      </w:r>
    </w:p>
    <w:p w14:paraId="41CC8140" w14:textId="77777777" w:rsidR="004E57B0" w:rsidRPr="00634BDC" w:rsidRDefault="004E57B0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</w:pPr>
    </w:p>
    <w:p w14:paraId="280FA97C" w14:textId="3619F485" w:rsidR="002110D7" w:rsidRDefault="00BB0BE6" w:rsidP="002110D7">
      <w:pPr>
        <w:pStyle w:val="En-tte"/>
        <w:tabs>
          <w:tab w:val="clear" w:pos="4536"/>
          <w:tab w:val="clear" w:pos="9072"/>
        </w:tabs>
        <w:spacing w:line="276" w:lineRule="auto"/>
        <w:jc w:val="both"/>
      </w:pPr>
      <w:r w:rsidRPr="00634BDC">
        <w:t xml:space="preserve">Réaliser </w:t>
      </w:r>
      <w:r w:rsidR="007E2D9F">
        <w:t xml:space="preserve">« à domicile » </w:t>
      </w:r>
      <w:r w:rsidR="009D259A">
        <w:t xml:space="preserve">une œuvre </w:t>
      </w:r>
      <w:r w:rsidR="004207D1">
        <w:t>collecti</w:t>
      </w:r>
      <w:r w:rsidR="009D259A">
        <w:t>ve sous forme d’affiche/tableau</w:t>
      </w:r>
      <w:r w:rsidR="004207D1">
        <w:t xml:space="preserve"> </w:t>
      </w:r>
      <w:r w:rsidR="001833AD">
        <w:t>représentant </w:t>
      </w:r>
      <w:r w:rsidR="00D334F0">
        <w:t>« </w:t>
      </w:r>
      <w:r w:rsidR="001833AD">
        <w:t xml:space="preserve">la maison alsacienne de </w:t>
      </w:r>
      <w:r w:rsidR="00D334F0">
        <w:t>nos</w:t>
      </w:r>
      <w:r w:rsidR="001833AD">
        <w:t xml:space="preserve"> rêves</w:t>
      </w:r>
      <w:r w:rsidR="00D334F0">
        <w:t> ».</w:t>
      </w:r>
    </w:p>
    <w:p w14:paraId="7BE5AF9E" w14:textId="77777777" w:rsidR="002110D7" w:rsidRPr="00634BDC" w:rsidRDefault="002110D7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</w:pPr>
    </w:p>
    <w:p w14:paraId="358F3BBB" w14:textId="77777777" w:rsidR="00454521" w:rsidRDefault="00454521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b/>
          <w:color w:val="C00000"/>
          <w:u w:val="single"/>
        </w:rPr>
      </w:pPr>
      <w:r w:rsidRPr="00634BDC">
        <w:rPr>
          <w:b/>
          <w:color w:val="C00000"/>
          <w:u w:val="single"/>
        </w:rPr>
        <w:t>Thème du Concours :</w:t>
      </w:r>
    </w:p>
    <w:p w14:paraId="52F34E2C" w14:textId="77777777" w:rsidR="004E57B0" w:rsidRPr="00634BDC" w:rsidRDefault="004E57B0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b/>
          <w:color w:val="C00000"/>
          <w:u w:val="single"/>
        </w:rPr>
      </w:pPr>
    </w:p>
    <w:p w14:paraId="5B0AD4A3" w14:textId="158C5B54" w:rsidR="00883640" w:rsidRDefault="00454521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b/>
        </w:rPr>
      </w:pPr>
      <w:r w:rsidRPr="00634BDC">
        <w:t xml:space="preserve">Chaque groupe devra </w:t>
      </w:r>
      <w:r w:rsidR="001833AD">
        <w:t>représenter</w:t>
      </w:r>
      <w:r w:rsidRPr="00634BDC">
        <w:t xml:space="preserve"> </w:t>
      </w:r>
      <w:r w:rsidR="00883640">
        <w:rPr>
          <w:b/>
        </w:rPr>
        <w:t xml:space="preserve">une seule </w:t>
      </w:r>
      <w:r w:rsidR="00736B56">
        <w:rPr>
          <w:b/>
        </w:rPr>
        <w:t xml:space="preserve">maison </w:t>
      </w:r>
      <w:r w:rsidR="004207D1">
        <w:rPr>
          <w:b/>
        </w:rPr>
        <w:t>sur un support plat rectangulaire.</w:t>
      </w:r>
    </w:p>
    <w:p w14:paraId="780BB5F3" w14:textId="3DA8B1CD" w:rsidR="009C483F" w:rsidRPr="009C483F" w:rsidRDefault="009C483F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bCs/>
        </w:rPr>
      </w:pPr>
      <w:r w:rsidRPr="009C483F">
        <w:rPr>
          <w:bCs/>
        </w:rPr>
        <w:t xml:space="preserve">Les techniques utilisées pourront être : le dessin, la peinture, le </w:t>
      </w:r>
      <w:r w:rsidR="000458B4" w:rsidRPr="009C483F">
        <w:rPr>
          <w:bCs/>
        </w:rPr>
        <w:t>collage,</w:t>
      </w:r>
      <w:r w:rsidRPr="009C483F">
        <w:rPr>
          <w:bCs/>
        </w:rPr>
        <w:t xml:space="preserve"> etc…</w:t>
      </w:r>
    </w:p>
    <w:p w14:paraId="498C4536" w14:textId="77777777" w:rsidR="00454521" w:rsidRPr="00634BDC" w:rsidRDefault="00454521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u w:val="single"/>
        </w:rPr>
      </w:pPr>
      <w:r w:rsidRPr="00634BDC">
        <w:rPr>
          <w:u w:val="single"/>
        </w:rPr>
        <w:t>Matériaux :</w:t>
      </w:r>
    </w:p>
    <w:p w14:paraId="2547F3D9" w14:textId="2ACDE3AE" w:rsidR="00883640" w:rsidRDefault="00883640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</w:pPr>
      <w:r>
        <w:t xml:space="preserve">Chaque </w:t>
      </w:r>
      <w:r w:rsidR="00847CDD">
        <w:t>maison sera</w:t>
      </w:r>
      <w:r>
        <w:t xml:space="preserve"> </w:t>
      </w:r>
      <w:r w:rsidR="009C483F">
        <w:t>représentée</w:t>
      </w:r>
      <w:r>
        <w:t xml:space="preserve"> avec des </w:t>
      </w:r>
      <w:r w:rsidR="002D49CB">
        <w:t>matériaux</w:t>
      </w:r>
      <w:r w:rsidR="00953356">
        <w:t xml:space="preserve"> </w:t>
      </w:r>
      <w:r w:rsidR="00736B56">
        <w:t xml:space="preserve">naturels ou </w:t>
      </w:r>
      <w:r w:rsidR="00827789">
        <w:t>de récupération</w:t>
      </w:r>
      <w:r w:rsidR="00953356">
        <w:t>.</w:t>
      </w:r>
    </w:p>
    <w:p w14:paraId="39FFCEF4" w14:textId="58CD22FC" w:rsidR="00EC252D" w:rsidRPr="001E479A" w:rsidRDefault="0001279B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</w:pPr>
      <w:r w:rsidRPr="00634BDC">
        <w:rPr>
          <w:u w:val="single"/>
        </w:rPr>
        <w:t>D</w:t>
      </w:r>
      <w:r w:rsidRPr="001E479A">
        <w:rPr>
          <w:u w:val="single"/>
        </w:rPr>
        <w:t>imensions :</w:t>
      </w:r>
      <w:r w:rsidR="009C483F" w:rsidRPr="001E479A">
        <w:t xml:space="preserve"> Forma</w:t>
      </w:r>
      <w:r w:rsidR="009C483F" w:rsidRPr="00A4751B">
        <w:t>t</w:t>
      </w:r>
      <w:r w:rsidR="00A4751B" w:rsidRPr="00A4751B">
        <w:t xml:space="preserve"> </w:t>
      </w:r>
      <w:r w:rsidR="004207D1" w:rsidRPr="001E479A">
        <w:t>A1</w:t>
      </w:r>
      <w:r w:rsidR="00D334F0">
        <w:t xml:space="preserve"> (59,4cm X 84,1 cm)</w:t>
      </w:r>
    </w:p>
    <w:p w14:paraId="7DB75642" w14:textId="54F444CA" w:rsidR="00454521" w:rsidRPr="001E479A" w:rsidRDefault="0028595C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u w:val="single"/>
        </w:rPr>
      </w:pPr>
      <w:r w:rsidRPr="001E479A">
        <w:rPr>
          <w:u w:val="single"/>
        </w:rPr>
        <w:t>Fiche d’identification :</w:t>
      </w:r>
    </w:p>
    <w:p w14:paraId="7D753090" w14:textId="73811D7A" w:rsidR="00C34F42" w:rsidRPr="001E479A" w:rsidRDefault="00C34F42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</w:pPr>
      <w:r w:rsidRPr="001E479A">
        <w:t xml:space="preserve">Chaque </w:t>
      </w:r>
      <w:r w:rsidR="00F30A22" w:rsidRPr="001E479A">
        <w:t>structure</w:t>
      </w:r>
      <w:r w:rsidRPr="001E479A">
        <w:t xml:space="preserve"> devra faire une fiche d’identification</w:t>
      </w:r>
      <w:r w:rsidR="00D334F0">
        <w:t> :</w:t>
      </w:r>
    </w:p>
    <w:p w14:paraId="13D4F7A1" w14:textId="0D56A123" w:rsidR="00C34F42" w:rsidRPr="001E479A" w:rsidRDefault="00C34F42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</w:pPr>
      <w:r w:rsidRPr="001E479A">
        <w:t xml:space="preserve">Sur une feuille A4 </w:t>
      </w:r>
      <w:r w:rsidRPr="001E479A">
        <w:rPr>
          <w:b/>
        </w:rPr>
        <w:t>plastifiée</w:t>
      </w:r>
      <w:r w:rsidRPr="001E479A">
        <w:t xml:space="preserve"> devront figurer les éléments ci-dessous</w:t>
      </w:r>
      <w:r w:rsidR="00D334F0">
        <w:t> :</w:t>
      </w:r>
    </w:p>
    <w:p w14:paraId="6C2CA3F1" w14:textId="20F1B0A0" w:rsidR="00C34F42" w:rsidRDefault="00934CB0" w:rsidP="00C34F42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  <w:spacing w:line="276" w:lineRule="auto"/>
        <w:jc w:val="both"/>
      </w:pPr>
      <w:r>
        <w:t xml:space="preserve">Le numéro attribué lors de l’inscription </w:t>
      </w:r>
    </w:p>
    <w:p w14:paraId="323BC3B2" w14:textId="6EB77A70" w:rsidR="00934CB0" w:rsidRPr="001E479A" w:rsidRDefault="00934CB0" w:rsidP="00C34F42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  <w:spacing w:line="276" w:lineRule="auto"/>
        <w:jc w:val="both"/>
      </w:pPr>
      <w:r w:rsidRPr="001E479A">
        <w:t>L’âge des enfants</w:t>
      </w:r>
    </w:p>
    <w:p w14:paraId="585D628F" w14:textId="72856B14" w:rsidR="00EC252D" w:rsidRPr="001E479A" w:rsidRDefault="00C34F42" w:rsidP="00EC252D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  <w:spacing w:line="276" w:lineRule="auto"/>
        <w:jc w:val="both"/>
      </w:pPr>
      <w:r w:rsidRPr="001E479A">
        <w:t>Les matériaux utilisés pour la fabrication de l</w:t>
      </w:r>
      <w:r w:rsidR="009C483F" w:rsidRPr="001E479A">
        <w:t>’</w:t>
      </w:r>
      <w:r w:rsidR="000458B4" w:rsidRPr="001E479A">
        <w:t>œuvre</w:t>
      </w:r>
    </w:p>
    <w:p w14:paraId="592E24D0" w14:textId="55370763" w:rsidR="00EC252D" w:rsidRPr="001E479A" w:rsidRDefault="00EC252D" w:rsidP="00EC252D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  <w:spacing w:line="276" w:lineRule="auto"/>
        <w:jc w:val="both"/>
      </w:pPr>
      <w:r w:rsidRPr="001E479A">
        <w:t xml:space="preserve">Un descriptif de la maison en 5 lignes maximum. </w:t>
      </w:r>
    </w:p>
    <w:p w14:paraId="44A9F958" w14:textId="4EEEF6B5" w:rsidR="00454521" w:rsidRPr="000415EC" w:rsidRDefault="0028595C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b/>
        </w:rPr>
      </w:pPr>
      <w:r>
        <w:rPr>
          <w:b/>
        </w:rPr>
        <w:t>Cette fiche d’identification sera</w:t>
      </w:r>
      <w:r w:rsidR="00454521" w:rsidRPr="00634BDC">
        <w:rPr>
          <w:b/>
        </w:rPr>
        <w:t xml:space="preserve"> </w:t>
      </w:r>
      <w:r w:rsidR="00953356">
        <w:rPr>
          <w:b/>
        </w:rPr>
        <w:t>présentée avec chaque m</w:t>
      </w:r>
      <w:r w:rsidR="00EC252D">
        <w:rPr>
          <w:b/>
        </w:rPr>
        <w:t>aison</w:t>
      </w:r>
      <w:r>
        <w:rPr>
          <w:b/>
        </w:rPr>
        <w:t>.</w:t>
      </w:r>
      <w:r w:rsidR="008005BE">
        <w:rPr>
          <w:b/>
        </w:rPr>
        <w:t xml:space="preserve"> A</w:t>
      </w:r>
      <w:r w:rsidR="00993C0C">
        <w:rPr>
          <w:b/>
        </w:rPr>
        <w:t xml:space="preserve">fin de respecter l’anonymat, merci de </w:t>
      </w:r>
      <w:r w:rsidR="00993C0C" w:rsidRPr="000415EC">
        <w:rPr>
          <w:b/>
        </w:rPr>
        <w:t>ne pas indiquer le nom de la structure sur la fiche d’identification.</w:t>
      </w:r>
    </w:p>
    <w:p w14:paraId="47CF76F1" w14:textId="77777777" w:rsidR="004E57B0" w:rsidRPr="000415EC" w:rsidRDefault="004E57B0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</w:pPr>
    </w:p>
    <w:p w14:paraId="1D3DB05E" w14:textId="375E1AA7" w:rsidR="004207D1" w:rsidRDefault="00115CD6" w:rsidP="00115CD6">
      <w:pPr>
        <w:pStyle w:val="En-tte"/>
        <w:tabs>
          <w:tab w:val="clear" w:pos="4536"/>
          <w:tab w:val="clear" w:pos="9072"/>
        </w:tabs>
        <w:spacing w:line="276" w:lineRule="auto"/>
        <w:jc w:val="both"/>
      </w:pPr>
      <w:r w:rsidRPr="00DA1792">
        <w:rPr>
          <w:b/>
        </w:rPr>
        <w:t>Attention :</w:t>
      </w:r>
      <w:r w:rsidRPr="00DA1792">
        <w:t xml:space="preserve"> </w:t>
      </w:r>
      <w:r w:rsidR="004207D1">
        <w:t>A</w:t>
      </w:r>
      <w:r w:rsidRPr="00DA1792">
        <w:t xml:space="preserve"> l’issue du concours, les </w:t>
      </w:r>
      <w:r w:rsidR="00934CB0">
        <w:t>propriétaires qui en auront fait la demande</w:t>
      </w:r>
      <w:r w:rsidR="004207D1">
        <w:t xml:space="preserve"> </w:t>
      </w:r>
      <w:r w:rsidR="00934CB0">
        <w:t>pour</w:t>
      </w:r>
      <w:r w:rsidR="009E7820" w:rsidRPr="00DA1792">
        <w:t xml:space="preserve">ront </w:t>
      </w:r>
      <w:r w:rsidR="00934CB0">
        <w:t xml:space="preserve">récupérer leur réalisation à l’Ecomusée entre le </w:t>
      </w:r>
      <w:r w:rsidR="00DE0DE0" w:rsidRPr="001E479A">
        <w:t>6</w:t>
      </w:r>
      <w:r w:rsidR="004207D1" w:rsidRPr="001E479A">
        <w:t xml:space="preserve"> </w:t>
      </w:r>
      <w:r w:rsidR="00DE0DE0" w:rsidRPr="001E479A">
        <w:t xml:space="preserve">novembre </w:t>
      </w:r>
      <w:r w:rsidR="004207D1" w:rsidRPr="001E479A">
        <w:t>202</w:t>
      </w:r>
      <w:r w:rsidR="00DE0DE0" w:rsidRPr="001E479A">
        <w:t>3</w:t>
      </w:r>
      <w:r w:rsidR="00934CB0">
        <w:t xml:space="preserve"> et le 24 novembre 2023. </w:t>
      </w:r>
    </w:p>
    <w:p w14:paraId="369C885B" w14:textId="77777777" w:rsidR="00EF651C" w:rsidRDefault="00EF651C">
      <w:pPr>
        <w:rPr>
          <w:rFonts w:ascii="Times New Roman" w:eastAsia="Times New Roman" w:hAnsi="Times New Roman" w:cs="Times New Roman"/>
          <w:b/>
          <w:color w:val="C00000"/>
          <w:sz w:val="20"/>
          <w:szCs w:val="20"/>
          <w:u w:val="single"/>
          <w:lang w:eastAsia="fr-FR"/>
        </w:rPr>
      </w:pPr>
      <w:r>
        <w:rPr>
          <w:b/>
          <w:color w:val="C00000"/>
          <w:u w:val="single"/>
        </w:rPr>
        <w:br w:type="page"/>
      </w:r>
    </w:p>
    <w:p w14:paraId="2E27C8F3" w14:textId="77777777" w:rsidR="00D6229B" w:rsidRDefault="00454521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b/>
          <w:color w:val="C00000"/>
          <w:u w:val="single"/>
        </w:rPr>
      </w:pPr>
      <w:r w:rsidRPr="00634BDC">
        <w:rPr>
          <w:b/>
          <w:color w:val="C00000"/>
          <w:u w:val="single"/>
        </w:rPr>
        <w:lastRenderedPageBreak/>
        <w:t>I</w:t>
      </w:r>
      <w:r w:rsidR="00AC0790" w:rsidRPr="00634BDC">
        <w:rPr>
          <w:b/>
          <w:color w:val="C00000"/>
          <w:u w:val="single"/>
        </w:rPr>
        <w:t>nscription :</w:t>
      </w:r>
    </w:p>
    <w:p w14:paraId="4754ED77" w14:textId="77777777" w:rsidR="004E57B0" w:rsidRDefault="004E57B0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b/>
          <w:color w:val="C00000"/>
          <w:u w:val="single"/>
        </w:rPr>
      </w:pPr>
    </w:p>
    <w:p w14:paraId="2026CA3F" w14:textId="768A1B90" w:rsidR="00D95706" w:rsidRPr="000415EC" w:rsidRDefault="00D6229B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</w:pPr>
      <w:r w:rsidRPr="000415EC">
        <w:t>Pour participer au concours il est obligatoire de remplir le bulletin d’inscription joint.</w:t>
      </w:r>
    </w:p>
    <w:p w14:paraId="0B298877" w14:textId="7F0D3B13" w:rsidR="00D95706" w:rsidRPr="000415EC" w:rsidRDefault="00D95706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b/>
        </w:rPr>
      </w:pPr>
      <w:r w:rsidRPr="000415EC">
        <w:rPr>
          <w:b/>
        </w:rPr>
        <w:t>Les bulletins d’inscription devront être envoyés à l’Association de l’Ecomu</w:t>
      </w:r>
      <w:r w:rsidR="00A00CBB" w:rsidRPr="000415EC">
        <w:rPr>
          <w:b/>
        </w:rPr>
        <w:t xml:space="preserve">sée d’Alsace avant </w:t>
      </w:r>
      <w:r w:rsidR="00953356" w:rsidRPr="00607166">
        <w:rPr>
          <w:b/>
        </w:rPr>
        <w:t xml:space="preserve">le </w:t>
      </w:r>
      <w:r w:rsidR="00EC252D">
        <w:rPr>
          <w:b/>
        </w:rPr>
        <w:t>vendredi 2</w:t>
      </w:r>
      <w:r w:rsidR="00DE0DE0">
        <w:rPr>
          <w:b/>
        </w:rPr>
        <w:t>9</w:t>
      </w:r>
      <w:r w:rsidR="00D44A1A">
        <w:rPr>
          <w:b/>
        </w:rPr>
        <w:t xml:space="preserve"> </w:t>
      </w:r>
      <w:r w:rsidR="00DE0DE0">
        <w:rPr>
          <w:b/>
        </w:rPr>
        <w:t>septem</w:t>
      </w:r>
      <w:r w:rsidR="00D44A1A">
        <w:rPr>
          <w:b/>
        </w:rPr>
        <w:t>bre 202</w:t>
      </w:r>
      <w:r w:rsidR="00EC252D">
        <w:rPr>
          <w:b/>
        </w:rPr>
        <w:t>3</w:t>
      </w:r>
      <w:r w:rsidR="00D44A1A">
        <w:rPr>
          <w:b/>
        </w:rPr>
        <w:t>.</w:t>
      </w:r>
    </w:p>
    <w:p w14:paraId="5364EBD6" w14:textId="545CEC98" w:rsidR="00993C0C" w:rsidRPr="000415EC" w:rsidRDefault="000A2C47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</w:pPr>
      <w:r w:rsidRPr="000415EC">
        <w:t>Les groupes retenu</w:t>
      </w:r>
      <w:r w:rsidR="00C3744D" w:rsidRPr="000415EC">
        <w:t>s pour participer a</w:t>
      </w:r>
      <w:r w:rsidR="00D542D3" w:rsidRPr="000415EC">
        <w:t xml:space="preserve">u concours correspondront aux </w:t>
      </w:r>
      <w:r w:rsidR="00635DA9">
        <w:t>1</w:t>
      </w:r>
      <w:r w:rsidR="00DE0DE0">
        <w:t>0</w:t>
      </w:r>
      <w:r w:rsidR="00C3744D" w:rsidRPr="000415EC">
        <w:t xml:space="preserve"> premiers bulletins de participation intégralement complétés et réceptionnés par l’Associati</w:t>
      </w:r>
      <w:r w:rsidR="001A478E" w:rsidRPr="000415EC">
        <w:t xml:space="preserve">on de l’Ecomusée d’Alsace. </w:t>
      </w:r>
    </w:p>
    <w:p w14:paraId="61B849D5" w14:textId="61870CBC" w:rsidR="00C3744D" w:rsidRPr="009533DB" w:rsidRDefault="001A478E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b/>
          <w:bCs/>
        </w:rPr>
      </w:pPr>
      <w:r w:rsidRPr="000415EC">
        <w:t>Ils</w:t>
      </w:r>
      <w:r w:rsidR="00C3744D" w:rsidRPr="000415EC">
        <w:t xml:space="preserve"> auront alors accès gratuitement à l’Ecomusée d’Alsace </w:t>
      </w:r>
      <w:r w:rsidR="0028595C" w:rsidRPr="000415EC">
        <w:t>dans une limite de 30</w:t>
      </w:r>
      <w:r w:rsidR="005C15D1" w:rsidRPr="000415EC">
        <w:t xml:space="preserve"> enfants et de 2 à </w:t>
      </w:r>
      <w:r w:rsidR="00DE0DE0">
        <w:t>4</w:t>
      </w:r>
      <w:r w:rsidR="005C15D1" w:rsidRPr="000415EC">
        <w:t xml:space="preserve"> adultes (selon</w:t>
      </w:r>
      <w:r w:rsidR="00A4751B">
        <w:t xml:space="preserve"> </w:t>
      </w:r>
      <w:r w:rsidR="00A4751B" w:rsidRPr="00A4751B">
        <w:t>le nombre d</w:t>
      </w:r>
      <w:r w:rsidR="00703EC9">
        <w:t>’</w:t>
      </w:r>
      <w:r w:rsidR="00A4751B" w:rsidRPr="00A4751B">
        <w:t>enfants et leur âge</w:t>
      </w:r>
      <w:r w:rsidR="005C15D1" w:rsidRPr="000415EC">
        <w:t>)</w:t>
      </w:r>
      <w:r w:rsidR="00DE0DE0">
        <w:t xml:space="preserve"> </w:t>
      </w:r>
      <w:r w:rsidR="00993C0C" w:rsidRPr="000415EC">
        <w:t xml:space="preserve">pour déposer </w:t>
      </w:r>
      <w:r w:rsidR="006B7DF9" w:rsidRPr="000415EC">
        <w:t>l</w:t>
      </w:r>
      <w:r w:rsidR="00DE0DE0">
        <w:t>’</w:t>
      </w:r>
      <w:proofErr w:type="spellStart"/>
      <w:r w:rsidR="00DE0DE0">
        <w:t>oeuvre</w:t>
      </w:r>
      <w:proofErr w:type="spellEnd"/>
      <w:r w:rsidR="002E3652">
        <w:t xml:space="preserve"> </w:t>
      </w:r>
      <w:r w:rsidR="00993C0C" w:rsidRPr="001E479A">
        <w:t>(</w:t>
      </w:r>
      <w:r w:rsidR="00993C0C" w:rsidRPr="001E479A">
        <w:rPr>
          <w:b/>
          <w:bCs/>
        </w:rPr>
        <w:t xml:space="preserve">entre </w:t>
      </w:r>
      <w:r w:rsidR="00B04D6E" w:rsidRPr="001E479A">
        <w:rPr>
          <w:b/>
          <w:bCs/>
        </w:rPr>
        <w:t xml:space="preserve">le </w:t>
      </w:r>
      <w:r w:rsidR="00EC252D" w:rsidRPr="001E479A">
        <w:rPr>
          <w:b/>
          <w:bCs/>
        </w:rPr>
        <w:t xml:space="preserve">lundi </w:t>
      </w:r>
      <w:r w:rsidR="00DE0DE0" w:rsidRPr="001E479A">
        <w:rPr>
          <w:b/>
          <w:bCs/>
        </w:rPr>
        <w:t>9</w:t>
      </w:r>
      <w:r w:rsidR="00B32CF8" w:rsidRPr="001E479A">
        <w:rPr>
          <w:b/>
          <w:bCs/>
        </w:rPr>
        <w:t xml:space="preserve"> octobre et le </w:t>
      </w:r>
      <w:r w:rsidR="00EC252D" w:rsidRPr="001E479A">
        <w:rPr>
          <w:b/>
          <w:bCs/>
        </w:rPr>
        <w:t xml:space="preserve">vendredi </w:t>
      </w:r>
      <w:r w:rsidR="00DE0DE0" w:rsidRPr="001E479A">
        <w:rPr>
          <w:b/>
          <w:bCs/>
        </w:rPr>
        <w:t>27</w:t>
      </w:r>
      <w:r w:rsidR="00953356" w:rsidRPr="001E479A">
        <w:rPr>
          <w:b/>
          <w:bCs/>
        </w:rPr>
        <w:t xml:space="preserve"> </w:t>
      </w:r>
      <w:r w:rsidR="00DE0DE0" w:rsidRPr="001E479A">
        <w:rPr>
          <w:b/>
          <w:bCs/>
        </w:rPr>
        <w:t>octo</w:t>
      </w:r>
      <w:r w:rsidR="00953356" w:rsidRPr="001E479A">
        <w:rPr>
          <w:b/>
          <w:bCs/>
        </w:rPr>
        <w:t>bre</w:t>
      </w:r>
      <w:r w:rsidR="00B32CF8" w:rsidRPr="001E479A">
        <w:rPr>
          <w:b/>
          <w:bCs/>
        </w:rPr>
        <w:t xml:space="preserve"> 20</w:t>
      </w:r>
      <w:r w:rsidR="009533DB" w:rsidRPr="001E479A">
        <w:rPr>
          <w:b/>
          <w:bCs/>
        </w:rPr>
        <w:t>2</w:t>
      </w:r>
      <w:r w:rsidR="00EC252D" w:rsidRPr="001E479A">
        <w:rPr>
          <w:b/>
          <w:bCs/>
        </w:rPr>
        <w:t>3</w:t>
      </w:r>
      <w:r w:rsidR="00993C0C" w:rsidRPr="001E479A">
        <w:rPr>
          <w:b/>
          <w:bCs/>
        </w:rPr>
        <w:t>).</w:t>
      </w:r>
    </w:p>
    <w:p w14:paraId="75F54917" w14:textId="77777777" w:rsidR="00AC0790" w:rsidRDefault="00AC0790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</w:pPr>
    </w:p>
    <w:p w14:paraId="5E01F9F4" w14:textId="77777777" w:rsidR="006D7BCB" w:rsidRPr="00634BDC" w:rsidRDefault="006D7BCB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</w:pPr>
    </w:p>
    <w:p w14:paraId="0CDEF690" w14:textId="77777777" w:rsidR="00454521" w:rsidRDefault="00353370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b/>
          <w:color w:val="C00000"/>
          <w:u w:val="single"/>
        </w:rPr>
      </w:pPr>
      <w:r>
        <w:rPr>
          <w:b/>
          <w:color w:val="C00000"/>
          <w:u w:val="single"/>
        </w:rPr>
        <w:t xml:space="preserve">Jury </w:t>
      </w:r>
      <w:r w:rsidR="00AC0790" w:rsidRPr="00634BDC">
        <w:rPr>
          <w:b/>
          <w:color w:val="C00000"/>
          <w:u w:val="single"/>
        </w:rPr>
        <w:t>:</w:t>
      </w:r>
    </w:p>
    <w:p w14:paraId="60A59B85" w14:textId="77777777" w:rsidR="004E57B0" w:rsidRPr="00634BDC" w:rsidRDefault="004E57B0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b/>
          <w:color w:val="C00000"/>
          <w:u w:val="single"/>
        </w:rPr>
      </w:pPr>
    </w:p>
    <w:p w14:paraId="4C4C39C6" w14:textId="3B33CFF3" w:rsidR="00D95706" w:rsidRPr="001E479A" w:rsidRDefault="00D95706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b/>
        </w:rPr>
      </w:pPr>
      <w:r w:rsidRPr="00634BDC">
        <w:t xml:space="preserve">Une note sur 20 sera attribuée pour chaque </w:t>
      </w:r>
      <w:r w:rsidR="00C34F42" w:rsidRPr="001E479A">
        <w:t>ma</w:t>
      </w:r>
      <w:r w:rsidR="002E3652" w:rsidRPr="001E479A">
        <w:t>ison</w:t>
      </w:r>
      <w:r w:rsidRPr="001E479A">
        <w:t xml:space="preserve"> par un jury composé de salariés</w:t>
      </w:r>
      <w:r w:rsidR="00C401BD" w:rsidRPr="001E479A">
        <w:t xml:space="preserve"> et de bénévoles</w:t>
      </w:r>
      <w:r w:rsidRPr="001E479A">
        <w:t xml:space="preserve"> de </w:t>
      </w:r>
      <w:r w:rsidR="0028595C" w:rsidRPr="001E479A">
        <w:t>l’Association de l’Ecomusée d’</w:t>
      </w:r>
      <w:r w:rsidR="006D7BCB" w:rsidRPr="001E479A">
        <w:t xml:space="preserve">Alsace </w:t>
      </w:r>
      <w:r w:rsidR="006D7BCB" w:rsidRPr="001E479A">
        <w:rPr>
          <w:b/>
        </w:rPr>
        <w:t xml:space="preserve">le </w:t>
      </w:r>
      <w:r w:rsidR="00DE0DE0" w:rsidRPr="001E479A">
        <w:rPr>
          <w:b/>
        </w:rPr>
        <w:t>30</w:t>
      </w:r>
      <w:r w:rsidR="00AB508F" w:rsidRPr="001E479A">
        <w:rPr>
          <w:b/>
        </w:rPr>
        <w:t xml:space="preserve"> </w:t>
      </w:r>
      <w:r w:rsidR="00DE0DE0" w:rsidRPr="001E479A">
        <w:rPr>
          <w:b/>
        </w:rPr>
        <w:t>octo</w:t>
      </w:r>
      <w:r w:rsidR="00AB508F" w:rsidRPr="001E479A">
        <w:rPr>
          <w:b/>
        </w:rPr>
        <w:t>bre</w:t>
      </w:r>
      <w:r w:rsidR="0046692D" w:rsidRPr="001E479A">
        <w:rPr>
          <w:b/>
        </w:rPr>
        <w:t xml:space="preserve"> 20</w:t>
      </w:r>
      <w:r w:rsidR="009533DB" w:rsidRPr="001E479A">
        <w:rPr>
          <w:b/>
        </w:rPr>
        <w:t>2</w:t>
      </w:r>
      <w:r w:rsidR="00EC252D" w:rsidRPr="001E479A">
        <w:rPr>
          <w:b/>
        </w:rPr>
        <w:t>3</w:t>
      </w:r>
      <w:r w:rsidR="00AB508F" w:rsidRPr="001E479A">
        <w:rPr>
          <w:b/>
        </w:rPr>
        <w:t>.</w:t>
      </w:r>
    </w:p>
    <w:p w14:paraId="23512F75" w14:textId="484BA546" w:rsidR="00BB0BE6" w:rsidRPr="00634BDC" w:rsidRDefault="00C34F42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</w:pPr>
      <w:r w:rsidRPr="001E479A">
        <w:t>L</w:t>
      </w:r>
      <w:r w:rsidR="00BB0BE6" w:rsidRPr="001E479A">
        <w:t>’originalité et la créativité rentreront en ligne</w:t>
      </w:r>
      <w:r w:rsidR="00BB0BE6" w:rsidRPr="00634BDC">
        <w:t xml:space="preserve"> de</w:t>
      </w:r>
      <w:r w:rsidR="001A478E">
        <w:t xml:space="preserve"> compte pour l’élection de </w:t>
      </w:r>
      <w:r>
        <w:t>l</w:t>
      </w:r>
      <w:r w:rsidR="00DE0DE0">
        <w:t>’</w:t>
      </w:r>
      <w:proofErr w:type="spellStart"/>
      <w:r w:rsidR="00C73249">
        <w:t>oe</w:t>
      </w:r>
      <w:r w:rsidR="00DE0DE0">
        <w:t>uvre</w:t>
      </w:r>
      <w:proofErr w:type="spellEnd"/>
      <w:r w:rsidR="002E3652">
        <w:t xml:space="preserve"> </w:t>
      </w:r>
      <w:r w:rsidR="001A478E">
        <w:t>gagnant</w:t>
      </w:r>
      <w:r>
        <w:t>e</w:t>
      </w:r>
      <w:r w:rsidR="00BB0BE6" w:rsidRPr="00634BDC">
        <w:t xml:space="preserve">. Les différences d’âge seront prises en compte dans le choix du </w:t>
      </w:r>
      <w:r w:rsidR="001A478E">
        <w:t>jury</w:t>
      </w:r>
      <w:r w:rsidR="00721258">
        <w:t>.</w:t>
      </w:r>
    </w:p>
    <w:p w14:paraId="7C965CC3" w14:textId="61AE5BCE" w:rsidR="00772C9A" w:rsidRDefault="001A478E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</w:pPr>
      <w:r>
        <w:t>Le groupe gagnant sera celui</w:t>
      </w:r>
      <w:r w:rsidR="00BB0BE6" w:rsidRPr="00634BDC">
        <w:t xml:space="preserve"> dont le nombre de points sera le plus élevé.</w:t>
      </w:r>
      <w:r w:rsidR="00202A58">
        <w:t xml:space="preserve"> Deux prix seront attribués.</w:t>
      </w:r>
    </w:p>
    <w:p w14:paraId="2F71AD10" w14:textId="2647DA96" w:rsidR="00993C0C" w:rsidRPr="00993C0C" w:rsidRDefault="00ED602D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</w:pPr>
      <w:r w:rsidRPr="001E479A">
        <w:t xml:space="preserve">Les résultats seront publiés sur le site internet de l’Ecomusée : </w:t>
      </w:r>
      <w:hyperlink r:id="rId7" w:history="1">
        <w:r w:rsidR="006D7BCB" w:rsidRPr="001E479A">
          <w:rPr>
            <w:rStyle w:val="Lienhypertexte"/>
          </w:rPr>
          <w:t>www.ecomusee-alsace.fr</w:t>
        </w:r>
      </w:hyperlink>
      <w:r w:rsidR="006D7BCB" w:rsidRPr="001E479A">
        <w:t xml:space="preserve"> </w:t>
      </w:r>
      <w:r w:rsidR="002E3652" w:rsidRPr="001E479A">
        <w:rPr>
          <w:b/>
        </w:rPr>
        <w:t>à partir du</w:t>
      </w:r>
      <w:r w:rsidR="00993C0C" w:rsidRPr="001E479A">
        <w:rPr>
          <w:b/>
        </w:rPr>
        <w:t xml:space="preserve"> </w:t>
      </w:r>
      <w:r w:rsidR="00DE0DE0" w:rsidRPr="001E479A">
        <w:rPr>
          <w:b/>
        </w:rPr>
        <w:t>31</w:t>
      </w:r>
      <w:r w:rsidR="0046692D" w:rsidRPr="001E479A">
        <w:rPr>
          <w:b/>
        </w:rPr>
        <w:t xml:space="preserve"> </w:t>
      </w:r>
      <w:r w:rsidR="00DE0DE0" w:rsidRPr="001E479A">
        <w:rPr>
          <w:b/>
        </w:rPr>
        <w:t>octo</w:t>
      </w:r>
      <w:r w:rsidR="0046692D" w:rsidRPr="001E479A">
        <w:rPr>
          <w:b/>
        </w:rPr>
        <w:t>bre 20</w:t>
      </w:r>
      <w:r w:rsidR="009F778D" w:rsidRPr="001E479A">
        <w:rPr>
          <w:b/>
        </w:rPr>
        <w:t>2</w:t>
      </w:r>
      <w:r w:rsidR="002E3652" w:rsidRPr="001E479A">
        <w:rPr>
          <w:b/>
        </w:rPr>
        <w:t>3</w:t>
      </w:r>
      <w:r w:rsidR="00993C0C" w:rsidRPr="001E479A">
        <w:rPr>
          <w:b/>
        </w:rPr>
        <w:t xml:space="preserve"> </w:t>
      </w:r>
      <w:r w:rsidR="00993C0C" w:rsidRPr="001E479A">
        <w:t>et le</w:t>
      </w:r>
      <w:r w:rsidR="00DE0DE0" w:rsidRPr="001E479A">
        <w:t>s</w:t>
      </w:r>
      <w:r w:rsidR="00993C0C" w:rsidRPr="001E479A">
        <w:t xml:space="preserve"> groupe</w:t>
      </w:r>
      <w:r w:rsidR="00DE0DE0" w:rsidRPr="001E479A">
        <w:t>s</w:t>
      </w:r>
      <w:r w:rsidR="00993C0C" w:rsidRPr="001E479A">
        <w:t xml:space="preserve"> gagnant</w:t>
      </w:r>
      <w:r w:rsidR="00DE0DE0" w:rsidRPr="001E479A">
        <w:t>s</w:t>
      </w:r>
      <w:r w:rsidR="00993C0C" w:rsidRPr="001E479A">
        <w:t xml:space="preserve"> ser</w:t>
      </w:r>
      <w:r w:rsidR="00DE0DE0" w:rsidRPr="001E479A">
        <w:t>ont</w:t>
      </w:r>
      <w:r w:rsidR="00993C0C" w:rsidRPr="001E479A">
        <w:t xml:space="preserve"> contacté</w:t>
      </w:r>
      <w:r w:rsidR="00DE0DE0" w:rsidRPr="001E479A">
        <w:t>s</w:t>
      </w:r>
      <w:r w:rsidR="00993C0C" w:rsidRPr="001E479A">
        <w:t xml:space="preserve"> </w:t>
      </w:r>
      <w:r w:rsidR="00E45692" w:rsidRPr="001E479A">
        <w:t xml:space="preserve">par téléphone </w:t>
      </w:r>
      <w:r w:rsidR="00993C0C" w:rsidRPr="001E479A">
        <w:t>directement par le service du centre pédagogique.</w:t>
      </w:r>
    </w:p>
    <w:p w14:paraId="3708FAFB" w14:textId="77777777" w:rsidR="00BB0BE6" w:rsidRDefault="00BB0BE6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</w:pPr>
    </w:p>
    <w:p w14:paraId="6E91438D" w14:textId="77777777" w:rsidR="00E45692" w:rsidRPr="00634BDC" w:rsidRDefault="00E45692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</w:pPr>
    </w:p>
    <w:p w14:paraId="55D9664B" w14:textId="77777777" w:rsidR="00454521" w:rsidRDefault="00353370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b/>
          <w:color w:val="C00000"/>
          <w:u w:val="single"/>
        </w:rPr>
      </w:pPr>
      <w:r>
        <w:rPr>
          <w:b/>
          <w:color w:val="C00000"/>
          <w:u w:val="single"/>
        </w:rPr>
        <w:t>Lots</w:t>
      </w:r>
      <w:r w:rsidR="00993C0C">
        <w:rPr>
          <w:b/>
          <w:color w:val="C00000"/>
          <w:u w:val="single"/>
        </w:rPr>
        <w:t xml:space="preserve"> </w:t>
      </w:r>
      <w:r w:rsidR="00AC0790" w:rsidRPr="00634BDC">
        <w:rPr>
          <w:b/>
          <w:color w:val="C00000"/>
          <w:u w:val="single"/>
        </w:rPr>
        <w:t>:</w:t>
      </w:r>
    </w:p>
    <w:p w14:paraId="10361EA5" w14:textId="77777777" w:rsidR="004E57B0" w:rsidRPr="00634BDC" w:rsidRDefault="004E57B0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b/>
          <w:color w:val="C00000"/>
          <w:u w:val="single"/>
        </w:rPr>
      </w:pPr>
    </w:p>
    <w:p w14:paraId="074259CA" w14:textId="5269A2EB" w:rsidR="00993C0C" w:rsidRDefault="009F778D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</w:pPr>
      <w:r>
        <w:t xml:space="preserve"> 1</w:t>
      </w:r>
      <w:r w:rsidRPr="009F778D">
        <w:rPr>
          <w:vertAlign w:val="superscript"/>
        </w:rPr>
        <w:t>er</w:t>
      </w:r>
      <w:r>
        <w:t xml:space="preserve"> prix </w:t>
      </w:r>
      <w:r w:rsidR="00E45692">
        <w:t>:</w:t>
      </w:r>
    </w:p>
    <w:p w14:paraId="177B568E" w14:textId="77777777" w:rsidR="00E45692" w:rsidRPr="00634BDC" w:rsidRDefault="00E45692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</w:pPr>
    </w:p>
    <w:p w14:paraId="71B43397" w14:textId="66B5B86B" w:rsidR="004E57B0" w:rsidRPr="001E479A" w:rsidRDefault="00173C81" w:rsidP="00721258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  <w:spacing w:line="276" w:lineRule="auto"/>
        <w:jc w:val="both"/>
      </w:pPr>
      <w:r w:rsidRPr="00890EA1">
        <w:t>Un</w:t>
      </w:r>
      <w:r w:rsidR="00890EA1" w:rsidRPr="00890EA1">
        <w:t xml:space="preserve">e </w:t>
      </w:r>
      <w:r w:rsidR="00890EA1" w:rsidRPr="00936924">
        <w:t>journée péda</w:t>
      </w:r>
      <w:r w:rsidR="00890EA1" w:rsidRPr="00890EA1">
        <w:t xml:space="preserve">gogique </w:t>
      </w:r>
      <w:r w:rsidR="009F778D">
        <w:t xml:space="preserve">gratuite </w:t>
      </w:r>
      <w:r w:rsidR="0038098E">
        <w:t xml:space="preserve">avec atelier pédagogique réservé </w:t>
      </w:r>
      <w:r w:rsidR="00890EA1">
        <w:t>(</w:t>
      </w:r>
      <w:r w:rsidR="00E45692">
        <w:t xml:space="preserve">pour </w:t>
      </w:r>
      <w:r w:rsidR="00890EA1">
        <w:t xml:space="preserve">30 enfants et 2 à </w:t>
      </w:r>
      <w:r w:rsidR="00DE0DE0">
        <w:t>4</w:t>
      </w:r>
      <w:r w:rsidR="00890EA1">
        <w:t xml:space="preserve"> adultes maximum</w:t>
      </w:r>
      <w:r w:rsidR="00721258">
        <w:t xml:space="preserve"> </w:t>
      </w:r>
      <w:bookmarkStart w:id="3" w:name="_Hlk142037192"/>
      <w:r w:rsidR="00721258">
        <w:t>selon</w:t>
      </w:r>
      <w:bookmarkEnd w:id="3"/>
      <w:r w:rsidR="00A4751B">
        <w:t xml:space="preserve"> </w:t>
      </w:r>
      <w:r w:rsidR="00A4751B" w:rsidRPr="00A4751B">
        <w:t>le nombre d</w:t>
      </w:r>
      <w:r w:rsidR="007958B4">
        <w:t>’</w:t>
      </w:r>
      <w:r w:rsidR="00A4751B" w:rsidRPr="00A4751B">
        <w:t>enfants et leur âge</w:t>
      </w:r>
      <w:r w:rsidR="00890EA1">
        <w:t>).</w:t>
      </w:r>
      <w:r w:rsidR="00EF651C">
        <w:t xml:space="preserve"> </w:t>
      </w:r>
      <w:bookmarkStart w:id="4" w:name="_Hlk113372264"/>
      <w:r w:rsidR="00993C0C">
        <w:t xml:space="preserve">Cette journée </w:t>
      </w:r>
      <w:r w:rsidR="00993C0C" w:rsidRPr="001E479A">
        <w:t xml:space="preserve">pourra être réservée durant la période suivante : </w:t>
      </w:r>
      <w:r w:rsidR="0038098E" w:rsidRPr="001E479A">
        <w:t xml:space="preserve">du </w:t>
      </w:r>
      <w:r w:rsidR="006621E3" w:rsidRPr="001E479A">
        <w:t>0</w:t>
      </w:r>
      <w:r w:rsidR="00F828B4" w:rsidRPr="001E479A">
        <w:t>4</w:t>
      </w:r>
      <w:r w:rsidR="006621E3" w:rsidRPr="001E479A">
        <w:t>/12/</w:t>
      </w:r>
      <w:r w:rsidR="009F778D" w:rsidRPr="001E479A">
        <w:t>2</w:t>
      </w:r>
      <w:r w:rsidR="00F828B4" w:rsidRPr="001E479A">
        <w:t>3</w:t>
      </w:r>
      <w:r w:rsidR="0038098E" w:rsidRPr="001E479A">
        <w:t xml:space="preserve"> au 1</w:t>
      </w:r>
      <w:r w:rsidR="00A20149" w:rsidRPr="001E479A">
        <w:t>7</w:t>
      </w:r>
      <w:r w:rsidR="006621E3" w:rsidRPr="001E479A">
        <w:t>/05/</w:t>
      </w:r>
      <w:r w:rsidR="009F778D" w:rsidRPr="001E479A">
        <w:t>2</w:t>
      </w:r>
      <w:r w:rsidR="00F828B4" w:rsidRPr="001E479A">
        <w:t>4</w:t>
      </w:r>
      <w:r w:rsidR="0038098E" w:rsidRPr="001E479A">
        <w:t>.</w:t>
      </w:r>
    </w:p>
    <w:p w14:paraId="7396ADF8" w14:textId="7CA27955" w:rsidR="009F778D" w:rsidRPr="001E479A" w:rsidRDefault="00251A93" w:rsidP="000458B4">
      <w:pPr>
        <w:pStyle w:val="En-tte"/>
        <w:tabs>
          <w:tab w:val="clear" w:pos="4536"/>
          <w:tab w:val="clear" w:pos="9072"/>
        </w:tabs>
        <w:spacing w:line="276" w:lineRule="auto"/>
        <w:ind w:firstLine="708"/>
        <w:jc w:val="both"/>
      </w:pPr>
      <w:r w:rsidRPr="001E479A">
        <w:t>En période d</w:t>
      </w:r>
      <w:r w:rsidR="006C368E" w:rsidRPr="001E479A">
        <w:t>’ouverture :</w:t>
      </w:r>
      <w:r w:rsidRPr="001E479A">
        <w:t xml:space="preserve"> du 0</w:t>
      </w:r>
      <w:r w:rsidR="00F828B4" w:rsidRPr="001E479A">
        <w:t>4</w:t>
      </w:r>
      <w:r w:rsidRPr="001E479A">
        <w:t>/12/2</w:t>
      </w:r>
      <w:r w:rsidR="00F828B4" w:rsidRPr="001E479A">
        <w:t>3</w:t>
      </w:r>
      <w:r w:rsidRPr="001E479A">
        <w:t xml:space="preserve"> au </w:t>
      </w:r>
      <w:r w:rsidR="006C368E" w:rsidRPr="001E479A">
        <w:t>0</w:t>
      </w:r>
      <w:r w:rsidR="00721258">
        <w:t>5</w:t>
      </w:r>
      <w:r w:rsidR="006C368E" w:rsidRPr="001E479A">
        <w:t>/01/2</w:t>
      </w:r>
      <w:r w:rsidR="00F828B4" w:rsidRPr="001E479A">
        <w:t>4</w:t>
      </w:r>
      <w:r w:rsidR="006C368E" w:rsidRPr="001E479A">
        <w:t xml:space="preserve"> et du 0</w:t>
      </w:r>
      <w:r w:rsidR="00A75D2D" w:rsidRPr="001E479A">
        <w:t>2</w:t>
      </w:r>
      <w:r w:rsidR="006C368E" w:rsidRPr="001E479A">
        <w:t>/04/2</w:t>
      </w:r>
      <w:r w:rsidR="00F828B4" w:rsidRPr="001E479A">
        <w:t>4</w:t>
      </w:r>
      <w:r w:rsidR="006C368E" w:rsidRPr="001E479A">
        <w:t xml:space="preserve"> au 1</w:t>
      </w:r>
      <w:r w:rsidR="00A75D2D" w:rsidRPr="001E479A">
        <w:t>7</w:t>
      </w:r>
      <w:r w:rsidR="006C368E" w:rsidRPr="001E479A">
        <w:t>/05/2</w:t>
      </w:r>
      <w:r w:rsidR="00F828B4" w:rsidRPr="001E479A">
        <w:t>4</w:t>
      </w:r>
      <w:r w:rsidR="006C368E" w:rsidRPr="001E479A">
        <w:t> : 1 atelier d’une heure.</w:t>
      </w:r>
    </w:p>
    <w:p w14:paraId="227A8707" w14:textId="5A547382" w:rsidR="006621E3" w:rsidRDefault="006C368E" w:rsidP="000458B4">
      <w:pPr>
        <w:pStyle w:val="En-tte"/>
        <w:tabs>
          <w:tab w:val="clear" w:pos="4536"/>
          <w:tab w:val="clear" w:pos="9072"/>
        </w:tabs>
        <w:spacing w:line="276" w:lineRule="auto"/>
        <w:ind w:firstLine="708"/>
        <w:jc w:val="both"/>
      </w:pPr>
      <w:bookmarkStart w:id="5" w:name="_GoBack"/>
      <w:bookmarkEnd w:id="5"/>
      <w:r w:rsidRPr="001E479A">
        <w:t>En période de fermeture :</w:t>
      </w:r>
      <w:r w:rsidR="006621E3" w:rsidRPr="001E479A">
        <w:t xml:space="preserve"> </w:t>
      </w:r>
      <w:r w:rsidRPr="001E479A">
        <w:t xml:space="preserve">du </w:t>
      </w:r>
      <w:r w:rsidR="00721258">
        <w:t>22</w:t>
      </w:r>
      <w:r w:rsidRPr="001E479A">
        <w:t>/01/2</w:t>
      </w:r>
      <w:r w:rsidR="00F828B4" w:rsidRPr="001E479A">
        <w:t>4</w:t>
      </w:r>
      <w:r w:rsidRPr="001E479A">
        <w:t xml:space="preserve"> au </w:t>
      </w:r>
      <w:r w:rsidR="00A75D2D" w:rsidRPr="001E479A">
        <w:t>28</w:t>
      </w:r>
      <w:r w:rsidR="006621E3" w:rsidRPr="001E479A">
        <w:t>/03/2</w:t>
      </w:r>
      <w:r w:rsidR="00F828B4" w:rsidRPr="001E479A">
        <w:t>4</w:t>
      </w:r>
      <w:r w:rsidR="006621E3" w:rsidRPr="001E479A">
        <w:t> : 2 ateliers d’une heure.</w:t>
      </w:r>
    </w:p>
    <w:p w14:paraId="49DE6664" w14:textId="647A7A29" w:rsidR="006C368E" w:rsidRDefault="006C368E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</w:pPr>
    </w:p>
    <w:bookmarkEnd w:id="4"/>
    <w:p w14:paraId="2F5BB41E" w14:textId="6A93832F" w:rsidR="009F778D" w:rsidRDefault="009F778D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</w:pPr>
      <w:r>
        <w:t>2</w:t>
      </w:r>
      <w:r w:rsidRPr="009F778D">
        <w:rPr>
          <w:vertAlign w:val="superscript"/>
        </w:rPr>
        <w:t>ème</w:t>
      </w:r>
      <w:r>
        <w:t xml:space="preserve"> prix :</w:t>
      </w:r>
    </w:p>
    <w:p w14:paraId="381C93F7" w14:textId="77777777" w:rsidR="009F778D" w:rsidRDefault="009F778D" w:rsidP="004E57B0">
      <w:pPr>
        <w:pStyle w:val="En-tte"/>
        <w:tabs>
          <w:tab w:val="clear" w:pos="4536"/>
          <w:tab w:val="clear" w:pos="9072"/>
        </w:tabs>
        <w:spacing w:line="276" w:lineRule="auto"/>
        <w:jc w:val="both"/>
      </w:pPr>
    </w:p>
    <w:p w14:paraId="54C57F6F" w14:textId="5B1ED66B" w:rsidR="00202A58" w:rsidRDefault="00BD2A48" w:rsidP="00721258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  <w:spacing w:line="276" w:lineRule="auto"/>
        <w:jc w:val="both"/>
      </w:pPr>
      <w:r>
        <w:t xml:space="preserve">Une </w:t>
      </w:r>
      <w:r w:rsidR="009F778D">
        <w:t xml:space="preserve">visite libre </w:t>
      </w:r>
      <w:r w:rsidR="0011051D">
        <w:t xml:space="preserve">gratuite </w:t>
      </w:r>
      <w:r w:rsidR="00B04D6E">
        <w:t xml:space="preserve">à </w:t>
      </w:r>
      <w:r w:rsidR="00EF651C">
        <w:t>l’Ecomusée</w:t>
      </w:r>
      <w:r w:rsidR="00ED2085">
        <w:t xml:space="preserve"> d’</w:t>
      </w:r>
      <w:r w:rsidR="00AB508F">
        <w:t>Alsace</w:t>
      </w:r>
      <w:r>
        <w:t xml:space="preserve"> </w:t>
      </w:r>
      <w:r w:rsidR="00410E61">
        <w:t xml:space="preserve">(pour 30 enfants maximum et 2 à </w:t>
      </w:r>
      <w:r w:rsidR="00A75D2D">
        <w:t>4</w:t>
      </w:r>
      <w:r w:rsidR="00410E61">
        <w:t xml:space="preserve"> adultes maximum</w:t>
      </w:r>
      <w:r w:rsidR="00721258">
        <w:t xml:space="preserve"> selon </w:t>
      </w:r>
      <w:r w:rsidR="00A4751B" w:rsidRPr="00A4751B">
        <w:t>le nombre d</w:t>
      </w:r>
      <w:r w:rsidR="007958B4">
        <w:t>’</w:t>
      </w:r>
      <w:r w:rsidR="00A4751B" w:rsidRPr="00A4751B">
        <w:t>enfants et leur âge</w:t>
      </w:r>
      <w:r w:rsidR="00410E61">
        <w:t>)</w:t>
      </w:r>
      <w:r w:rsidR="00202A58">
        <w:t>.</w:t>
      </w:r>
      <w:r w:rsidR="00202A58" w:rsidRPr="00202A58">
        <w:t xml:space="preserve"> </w:t>
      </w:r>
      <w:r w:rsidR="00202A58">
        <w:t xml:space="preserve">Cette journée pourra être réservée durant la période </w:t>
      </w:r>
      <w:r w:rsidR="009C3C63">
        <w:t xml:space="preserve">d’ouverture </w:t>
      </w:r>
      <w:r w:rsidR="00202A58" w:rsidRPr="001E479A">
        <w:t xml:space="preserve">suivante : du </w:t>
      </w:r>
      <w:r w:rsidR="009C3C63" w:rsidRPr="001E479A">
        <w:t>0</w:t>
      </w:r>
      <w:r w:rsidR="00A75D2D" w:rsidRPr="001E479A">
        <w:t>2</w:t>
      </w:r>
      <w:r w:rsidR="009C3C63" w:rsidRPr="001E479A">
        <w:t>/04/</w:t>
      </w:r>
      <w:r w:rsidR="00202A58" w:rsidRPr="001E479A">
        <w:t>202</w:t>
      </w:r>
      <w:r w:rsidR="00F828B4" w:rsidRPr="001E479A">
        <w:t>4</w:t>
      </w:r>
      <w:r w:rsidR="00202A58" w:rsidRPr="001E479A">
        <w:t xml:space="preserve"> au 1</w:t>
      </w:r>
      <w:r w:rsidR="00A75D2D" w:rsidRPr="001E479A">
        <w:t>7</w:t>
      </w:r>
      <w:r w:rsidR="00251A93" w:rsidRPr="001E479A">
        <w:t>/05/</w:t>
      </w:r>
      <w:r w:rsidR="00202A58" w:rsidRPr="001E479A">
        <w:t>2</w:t>
      </w:r>
      <w:r w:rsidR="00F828B4" w:rsidRPr="001E479A">
        <w:t>4</w:t>
      </w:r>
      <w:r w:rsidR="00202A58" w:rsidRPr="001E479A">
        <w:t>.</w:t>
      </w:r>
    </w:p>
    <w:p w14:paraId="1A6DD526" w14:textId="77777777" w:rsidR="00721258" w:rsidRDefault="00721258" w:rsidP="00C401BD">
      <w:pPr>
        <w:pStyle w:val="En-tte"/>
        <w:tabs>
          <w:tab w:val="clear" w:pos="4536"/>
          <w:tab w:val="clear" w:pos="9072"/>
        </w:tabs>
        <w:spacing w:line="276" w:lineRule="auto"/>
        <w:jc w:val="both"/>
      </w:pPr>
    </w:p>
    <w:p w14:paraId="07CFA6E8" w14:textId="4E61D67A" w:rsidR="00C401BD" w:rsidRDefault="00C401BD" w:rsidP="00C401BD">
      <w:pPr>
        <w:pStyle w:val="En-tte"/>
        <w:tabs>
          <w:tab w:val="clear" w:pos="4536"/>
          <w:tab w:val="clear" w:pos="9072"/>
        </w:tabs>
        <w:spacing w:line="276" w:lineRule="auto"/>
        <w:jc w:val="both"/>
      </w:pPr>
      <w:r w:rsidRPr="00B53170">
        <w:t>La direction de l’Association organisatrice ne saurait être tenue pour responsable si</w:t>
      </w:r>
      <w:r w:rsidR="00F64285">
        <w:t xml:space="preserve"> par faute d’un minimum d’inscription ou</w:t>
      </w:r>
      <w:r w:rsidRPr="00B53170">
        <w:t xml:space="preserve"> par suite de force majeure indépendante de sa volonté le concours devait être annulé.</w:t>
      </w:r>
    </w:p>
    <w:p w14:paraId="4442BF3D" w14:textId="77777777" w:rsidR="00C401BD" w:rsidRPr="00B53170" w:rsidRDefault="00C401BD" w:rsidP="00C401BD">
      <w:pPr>
        <w:pStyle w:val="En-tte"/>
        <w:tabs>
          <w:tab w:val="clear" w:pos="4536"/>
          <w:tab w:val="clear" w:pos="9072"/>
        </w:tabs>
        <w:spacing w:line="276" w:lineRule="auto"/>
        <w:jc w:val="both"/>
      </w:pPr>
      <w:r w:rsidRPr="00B53170">
        <w:t xml:space="preserve">Les gagnants autorisent par avance l’Association de l’Ecomusée d’Alsace à utiliser leurs noms, prénoms, commune de résidence et photographies à des fins de relations publiques, communication interne ou publicité sans </w:t>
      </w:r>
      <w:proofErr w:type="gramStart"/>
      <w:r w:rsidRPr="00B53170">
        <w:t>que</w:t>
      </w:r>
      <w:proofErr w:type="gramEnd"/>
      <w:r w:rsidRPr="00B53170">
        <w:t xml:space="preserve"> cela puisse donner lieu à une quelconque rémunération, à un droit ou un avantage quelconque autre que l’attribution de leur lot.</w:t>
      </w:r>
    </w:p>
    <w:p w14:paraId="4FAF6066" w14:textId="77777777" w:rsidR="00C401BD" w:rsidRPr="00B53170" w:rsidRDefault="00C401BD" w:rsidP="00C401BD">
      <w:pPr>
        <w:pStyle w:val="En-tte"/>
        <w:tabs>
          <w:tab w:val="clear" w:pos="4536"/>
          <w:tab w:val="clear" w:pos="9072"/>
        </w:tabs>
        <w:spacing w:line="276" w:lineRule="auto"/>
        <w:jc w:val="both"/>
      </w:pPr>
    </w:p>
    <w:p w14:paraId="16120FB6" w14:textId="77777777" w:rsidR="00C401BD" w:rsidRPr="00B53170" w:rsidRDefault="00C401BD" w:rsidP="00C401BD">
      <w:pPr>
        <w:pStyle w:val="En-tte"/>
        <w:tabs>
          <w:tab w:val="clear" w:pos="4536"/>
          <w:tab w:val="clear" w:pos="9072"/>
        </w:tabs>
        <w:spacing w:line="276" w:lineRule="auto"/>
        <w:jc w:val="both"/>
      </w:pPr>
      <w:r w:rsidRPr="00B53170">
        <w:t>En application de la loi « informatique et libertés » du 6 janvier 1978, les gagnants disposent d’un droit d’accès, de rectification et de suppression aux informations les concernant.</w:t>
      </w:r>
    </w:p>
    <w:p w14:paraId="4DF166BF" w14:textId="77777777" w:rsidR="00C401BD" w:rsidRPr="00634BDC" w:rsidRDefault="00C401BD" w:rsidP="00C401BD">
      <w:pPr>
        <w:pStyle w:val="En-tte"/>
        <w:tabs>
          <w:tab w:val="clear" w:pos="4536"/>
          <w:tab w:val="clear" w:pos="9072"/>
        </w:tabs>
        <w:spacing w:line="276" w:lineRule="auto"/>
        <w:jc w:val="both"/>
      </w:pPr>
      <w:r w:rsidRPr="00B53170">
        <w:t xml:space="preserve">Les informations recueillies par l’Association de l’Ecomusée d’Alsace sont destinées exclusivement à l’Association de l’Ecomusée d’Alsace et ne seront en aucun cas diffusées auprès d’autres sociétés. Pour exercer ce droit, il suffit que le gagnant en fasse la demande écrite à l’Association de l’Ecomusée d’Alsace, chemin du </w:t>
      </w:r>
      <w:proofErr w:type="spellStart"/>
      <w:r w:rsidRPr="00B53170">
        <w:t>Grosswald</w:t>
      </w:r>
      <w:proofErr w:type="spellEnd"/>
      <w:r w:rsidRPr="00B53170">
        <w:t xml:space="preserve"> BP 71, 68190 à Ungersheim.</w:t>
      </w:r>
    </w:p>
    <w:sectPr w:rsidR="00C401BD" w:rsidRPr="00634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37B96"/>
    <w:multiLevelType w:val="hybridMultilevel"/>
    <w:tmpl w:val="CDF4C7DA"/>
    <w:lvl w:ilvl="0" w:tplc="38BAC2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558EA"/>
    <w:multiLevelType w:val="hybridMultilevel"/>
    <w:tmpl w:val="A2C291AE"/>
    <w:lvl w:ilvl="0" w:tplc="9A123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90BAF"/>
    <w:multiLevelType w:val="hybridMultilevel"/>
    <w:tmpl w:val="B6464900"/>
    <w:lvl w:ilvl="0" w:tplc="38BAC2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9C"/>
    <w:rsid w:val="0001279B"/>
    <w:rsid w:val="0003424D"/>
    <w:rsid w:val="000415EC"/>
    <w:rsid w:val="000458B4"/>
    <w:rsid w:val="000A2C47"/>
    <w:rsid w:val="000B1EF9"/>
    <w:rsid w:val="000F4DC7"/>
    <w:rsid w:val="000F5041"/>
    <w:rsid w:val="0011051D"/>
    <w:rsid w:val="00115CD6"/>
    <w:rsid w:val="001477D1"/>
    <w:rsid w:val="00156246"/>
    <w:rsid w:val="00173C81"/>
    <w:rsid w:val="001833AD"/>
    <w:rsid w:val="001A478E"/>
    <w:rsid w:val="001A7FC0"/>
    <w:rsid w:val="001E0E6A"/>
    <w:rsid w:val="001E479A"/>
    <w:rsid w:val="002003FA"/>
    <w:rsid w:val="00202A58"/>
    <w:rsid w:val="002110D7"/>
    <w:rsid w:val="00224CDF"/>
    <w:rsid w:val="00235438"/>
    <w:rsid w:val="002378DA"/>
    <w:rsid w:val="00251A93"/>
    <w:rsid w:val="0028595C"/>
    <w:rsid w:val="002A0CB5"/>
    <w:rsid w:val="002B5AB6"/>
    <w:rsid w:val="002D49CB"/>
    <w:rsid w:val="002E3652"/>
    <w:rsid w:val="002F3792"/>
    <w:rsid w:val="003506C6"/>
    <w:rsid w:val="00353370"/>
    <w:rsid w:val="0036282F"/>
    <w:rsid w:val="0038098E"/>
    <w:rsid w:val="00392E5B"/>
    <w:rsid w:val="003B0D7C"/>
    <w:rsid w:val="003C3D94"/>
    <w:rsid w:val="003E1995"/>
    <w:rsid w:val="00410E61"/>
    <w:rsid w:val="00411119"/>
    <w:rsid w:val="004207D1"/>
    <w:rsid w:val="00454521"/>
    <w:rsid w:val="0046692D"/>
    <w:rsid w:val="004E57B0"/>
    <w:rsid w:val="00562800"/>
    <w:rsid w:val="005C15D1"/>
    <w:rsid w:val="005E580C"/>
    <w:rsid w:val="006016FC"/>
    <w:rsid w:val="00607166"/>
    <w:rsid w:val="00634BDC"/>
    <w:rsid w:val="00635DA9"/>
    <w:rsid w:val="006621E3"/>
    <w:rsid w:val="00667E04"/>
    <w:rsid w:val="00673467"/>
    <w:rsid w:val="00675375"/>
    <w:rsid w:val="00690BE2"/>
    <w:rsid w:val="006B0882"/>
    <w:rsid w:val="006B30B8"/>
    <w:rsid w:val="006B469F"/>
    <w:rsid w:val="006B7DF9"/>
    <w:rsid w:val="006C368E"/>
    <w:rsid w:val="006D7BCB"/>
    <w:rsid w:val="00703EC9"/>
    <w:rsid w:val="00707E3E"/>
    <w:rsid w:val="00721258"/>
    <w:rsid w:val="00736B56"/>
    <w:rsid w:val="007563CC"/>
    <w:rsid w:val="00772C9A"/>
    <w:rsid w:val="0079301F"/>
    <w:rsid w:val="007958B4"/>
    <w:rsid w:val="007A0C73"/>
    <w:rsid w:val="007E2D9F"/>
    <w:rsid w:val="008005BE"/>
    <w:rsid w:val="00827789"/>
    <w:rsid w:val="00827EA5"/>
    <w:rsid w:val="00847CDD"/>
    <w:rsid w:val="00883640"/>
    <w:rsid w:val="00890EA1"/>
    <w:rsid w:val="008A77F6"/>
    <w:rsid w:val="008F24B1"/>
    <w:rsid w:val="00901C33"/>
    <w:rsid w:val="00902458"/>
    <w:rsid w:val="00934CB0"/>
    <w:rsid w:val="00936924"/>
    <w:rsid w:val="00950F7C"/>
    <w:rsid w:val="00953356"/>
    <w:rsid w:val="009533DB"/>
    <w:rsid w:val="00993C0C"/>
    <w:rsid w:val="009C20A1"/>
    <w:rsid w:val="009C3C63"/>
    <w:rsid w:val="009C483F"/>
    <w:rsid w:val="009D259A"/>
    <w:rsid w:val="009E7820"/>
    <w:rsid w:val="009F02F6"/>
    <w:rsid w:val="009F778D"/>
    <w:rsid w:val="00A00599"/>
    <w:rsid w:val="00A00CBB"/>
    <w:rsid w:val="00A108C2"/>
    <w:rsid w:val="00A14167"/>
    <w:rsid w:val="00A20149"/>
    <w:rsid w:val="00A26FDF"/>
    <w:rsid w:val="00A4751B"/>
    <w:rsid w:val="00A56295"/>
    <w:rsid w:val="00A75D2D"/>
    <w:rsid w:val="00A93531"/>
    <w:rsid w:val="00AA19EA"/>
    <w:rsid w:val="00AB30C0"/>
    <w:rsid w:val="00AB508F"/>
    <w:rsid w:val="00AC0790"/>
    <w:rsid w:val="00AC3E0F"/>
    <w:rsid w:val="00B04D6E"/>
    <w:rsid w:val="00B27278"/>
    <w:rsid w:val="00B32CF8"/>
    <w:rsid w:val="00B34B13"/>
    <w:rsid w:val="00B558C4"/>
    <w:rsid w:val="00B614B1"/>
    <w:rsid w:val="00BB0BE6"/>
    <w:rsid w:val="00BB5BA8"/>
    <w:rsid w:val="00BC3606"/>
    <w:rsid w:val="00BD2A48"/>
    <w:rsid w:val="00C1501F"/>
    <w:rsid w:val="00C33D11"/>
    <w:rsid w:val="00C34F42"/>
    <w:rsid w:val="00C3744D"/>
    <w:rsid w:val="00C401BD"/>
    <w:rsid w:val="00C73249"/>
    <w:rsid w:val="00CA105D"/>
    <w:rsid w:val="00CF039D"/>
    <w:rsid w:val="00D2209C"/>
    <w:rsid w:val="00D32705"/>
    <w:rsid w:val="00D334F0"/>
    <w:rsid w:val="00D44A1A"/>
    <w:rsid w:val="00D542D3"/>
    <w:rsid w:val="00D6229B"/>
    <w:rsid w:val="00D67DC5"/>
    <w:rsid w:val="00D87367"/>
    <w:rsid w:val="00D95706"/>
    <w:rsid w:val="00D96B4A"/>
    <w:rsid w:val="00DA1792"/>
    <w:rsid w:val="00DA7A55"/>
    <w:rsid w:val="00DD2802"/>
    <w:rsid w:val="00DE0DE0"/>
    <w:rsid w:val="00DE6748"/>
    <w:rsid w:val="00DF35C9"/>
    <w:rsid w:val="00E36FB2"/>
    <w:rsid w:val="00E45692"/>
    <w:rsid w:val="00E47D0C"/>
    <w:rsid w:val="00E54BEA"/>
    <w:rsid w:val="00E75778"/>
    <w:rsid w:val="00E840AC"/>
    <w:rsid w:val="00EC252D"/>
    <w:rsid w:val="00ED1632"/>
    <w:rsid w:val="00ED2085"/>
    <w:rsid w:val="00ED602D"/>
    <w:rsid w:val="00EF50C6"/>
    <w:rsid w:val="00EF5B23"/>
    <w:rsid w:val="00EF651C"/>
    <w:rsid w:val="00F16FFF"/>
    <w:rsid w:val="00F30A22"/>
    <w:rsid w:val="00F477DC"/>
    <w:rsid w:val="00F64285"/>
    <w:rsid w:val="00F828B4"/>
    <w:rsid w:val="00FC1F3A"/>
    <w:rsid w:val="00FD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8002"/>
  <w15:docId w15:val="{B28AD2DA-D26A-4FD2-8B61-09160A95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2209C"/>
    <w:rPr>
      <w:color w:val="0000FF" w:themeColor="hyperlink"/>
      <w:u w:val="single"/>
    </w:rPr>
  </w:style>
  <w:style w:type="paragraph" w:styleId="En-tte">
    <w:name w:val="header"/>
    <w:basedOn w:val="Normal"/>
    <w:link w:val="En-tteCar"/>
    <w:rsid w:val="00BB0B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BB0BE6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3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0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1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6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3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comusee-alsac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9D10-5A77-462C-8893-F0A98852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863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annaelle gerhardt</dc:creator>
  <cp:lastModifiedBy>Hélène Strammiello</cp:lastModifiedBy>
  <cp:revision>22</cp:revision>
  <cp:lastPrinted>2023-08-04T12:15:00Z</cp:lastPrinted>
  <dcterms:created xsi:type="dcterms:W3CDTF">2023-07-25T13:13:00Z</dcterms:created>
  <dcterms:modified xsi:type="dcterms:W3CDTF">2023-08-08T09:46:00Z</dcterms:modified>
</cp:coreProperties>
</file>